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2E9" w:rsidRPr="003722E9" w:rsidRDefault="003722E9" w:rsidP="003722E9">
      <w:pPr>
        <w:spacing w:line="480" w:lineRule="auto"/>
        <w:rPr>
          <w:rFonts w:ascii="Times New Roman" w:hAnsi="Times New Roman" w:cs="Times New Roman"/>
          <w:sz w:val="24"/>
          <w:szCs w:val="24"/>
        </w:rPr>
      </w:pPr>
      <w:r w:rsidRPr="003722E9">
        <w:rPr>
          <w:rFonts w:ascii="Times New Roman" w:hAnsi="Times New Roman" w:cs="Times New Roman"/>
          <w:sz w:val="24"/>
          <w:szCs w:val="24"/>
        </w:rPr>
        <w:t>Name</w:t>
      </w:r>
    </w:p>
    <w:p w:rsidR="003722E9" w:rsidRPr="003722E9" w:rsidRDefault="003722E9" w:rsidP="003722E9">
      <w:pPr>
        <w:spacing w:line="480" w:lineRule="auto"/>
        <w:rPr>
          <w:rFonts w:ascii="Times New Roman" w:hAnsi="Times New Roman" w:cs="Times New Roman"/>
          <w:sz w:val="24"/>
          <w:szCs w:val="24"/>
        </w:rPr>
      </w:pPr>
      <w:r w:rsidRPr="003722E9">
        <w:rPr>
          <w:rFonts w:ascii="Times New Roman" w:hAnsi="Times New Roman" w:cs="Times New Roman"/>
          <w:sz w:val="24"/>
          <w:szCs w:val="24"/>
        </w:rPr>
        <w:t>Tutor</w:t>
      </w:r>
    </w:p>
    <w:p w:rsidR="003722E9" w:rsidRPr="003722E9" w:rsidRDefault="003722E9" w:rsidP="003722E9">
      <w:pPr>
        <w:spacing w:line="480" w:lineRule="auto"/>
        <w:rPr>
          <w:rFonts w:ascii="Times New Roman" w:hAnsi="Times New Roman" w:cs="Times New Roman"/>
          <w:sz w:val="24"/>
          <w:szCs w:val="24"/>
        </w:rPr>
      </w:pPr>
      <w:r w:rsidRPr="003722E9">
        <w:rPr>
          <w:rFonts w:ascii="Times New Roman" w:hAnsi="Times New Roman" w:cs="Times New Roman"/>
          <w:sz w:val="24"/>
          <w:szCs w:val="24"/>
        </w:rPr>
        <w:t>Course</w:t>
      </w:r>
    </w:p>
    <w:p w:rsidR="003722E9" w:rsidRPr="003722E9" w:rsidRDefault="003722E9" w:rsidP="003722E9">
      <w:pPr>
        <w:spacing w:line="480" w:lineRule="auto"/>
        <w:rPr>
          <w:rFonts w:ascii="Times New Roman" w:hAnsi="Times New Roman" w:cs="Times New Roman"/>
          <w:sz w:val="24"/>
          <w:szCs w:val="24"/>
        </w:rPr>
      </w:pPr>
      <w:r w:rsidRPr="003722E9">
        <w:rPr>
          <w:rFonts w:ascii="Times New Roman" w:hAnsi="Times New Roman" w:cs="Times New Roman"/>
          <w:sz w:val="24"/>
          <w:szCs w:val="24"/>
        </w:rPr>
        <w:t>Date</w:t>
      </w:r>
    </w:p>
    <w:p w:rsidR="006A3807" w:rsidRPr="003722E9" w:rsidRDefault="006A3807" w:rsidP="003722E9">
      <w:pPr>
        <w:spacing w:line="480" w:lineRule="auto"/>
        <w:jc w:val="center"/>
        <w:rPr>
          <w:rFonts w:ascii="Times New Roman" w:hAnsi="Times New Roman" w:cs="Times New Roman"/>
          <w:sz w:val="24"/>
          <w:szCs w:val="24"/>
        </w:rPr>
      </w:pPr>
      <w:r w:rsidRPr="003722E9">
        <w:rPr>
          <w:rFonts w:ascii="Times New Roman" w:hAnsi="Times New Roman" w:cs="Times New Roman"/>
          <w:sz w:val="24"/>
          <w:szCs w:val="24"/>
        </w:rPr>
        <w:t>The repr</w:t>
      </w:r>
      <w:r w:rsidR="00995C5B">
        <w:rPr>
          <w:rFonts w:ascii="Times New Roman" w:hAnsi="Times New Roman" w:cs="Times New Roman"/>
          <w:sz w:val="24"/>
          <w:szCs w:val="24"/>
        </w:rPr>
        <w:t>esentation of African-American Women in Movies and TV S</w:t>
      </w:r>
      <w:r w:rsidRPr="003722E9">
        <w:rPr>
          <w:rFonts w:ascii="Times New Roman" w:hAnsi="Times New Roman" w:cs="Times New Roman"/>
          <w:sz w:val="24"/>
          <w:szCs w:val="24"/>
        </w:rPr>
        <w:t>hows</w:t>
      </w:r>
    </w:p>
    <w:p w:rsidR="006A3807" w:rsidRPr="003722E9" w:rsidRDefault="006A3807" w:rsidP="003722E9">
      <w:p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Introduction</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Even to date, the society has not accepted African-American women, and it treats them with no respect and different from the other groups. The biasness is either because of the physical appearance of the African-American women or due to other stereotypes. Historically, African-American women have been treated as humans with no power, and they received low education, could not assent to elective political positions or hold senior positions in o</w:t>
      </w:r>
      <w:r w:rsidR="00CC7057" w:rsidRPr="003722E9">
        <w:rPr>
          <w:rFonts w:ascii="Times New Roman" w:hAnsi="Times New Roman" w:cs="Times New Roman"/>
          <w:sz w:val="24"/>
          <w:szCs w:val="24"/>
        </w:rPr>
        <w:t>rganizations. Such perception was</w:t>
      </w:r>
      <w:r w:rsidRPr="003722E9">
        <w:rPr>
          <w:rFonts w:ascii="Times New Roman" w:hAnsi="Times New Roman" w:cs="Times New Roman"/>
          <w:sz w:val="24"/>
          <w:szCs w:val="24"/>
        </w:rPr>
        <w:t xml:space="preserve"> also visible in the media sector. Apart from being represented as stereotypes, African-American women are also under-represented in movies and TV shows. The under-representation in media platforms has led to the marginalization of African-American women. For instance, in 2015, during the 0scar Awards gala, it was revealed that 1.1 percent of African-American women won the awards (Zijlstra 113). Historically and even up to date, African-American women are represented in movies and TV shows as stereotypes, objects of sexual satisfaction to the white man in return for money, to justify cases of rape, provision of services to the white</w:t>
      </w:r>
      <w:r w:rsidR="00CC7057" w:rsidRPr="003722E9">
        <w:rPr>
          <w:rFonts w:ascii="Times New Roman" w:hAnsi="Times New Roman" w:cs="Times New Roman"/>
          <w:sz w:val="24"/>
          <w:szCs w:val="24"/>
        </w:rPr>
        <w:t>’</w:t>
      </w:r>
      <w:r w:rsidRPr="003722E9">
        <w:rPr>
          <w:rFonts w:ascii="Times New Roman" w:hAnsi="Times New Roman" w:cs="Times New Roman"/>
          <w:sz w:val="24"/>
          <w:szCs w:val="24"/>
        </w:rPr>
        <w:t>s quarters like cleaning services for meager pays, and such issues can be addressed</w:t>
      </w:r>
      <w:r w:rsidR="006F39F1">
        <w:rPr>
          <w:rFonts w:ascii="Times New Roman" w:hAnsi="Times New Roman" w:cs="Times New Roman"/>
          <w:sz w:val="24"/>
          <w:szCs w:val="24"/>
        </w:rPr>
        <w:t xml:space="preserve"> by</w:t>
      </w:r>
      <w:r w:rsidRPr="003722E9">
        <w:rPr>
          <w:rFonts w:ascii="Times New Roman" w:hAnsi="Times New Roman" w:cs="Times New Roman"/>
          <w:sz w:val="24"/>
          <w:szCs w:val="24"/>
        </w:rPr>
        <w:t xml:space="preserve"> improving educa</w:t>
      </w:r>
      <w:r w:rsidR="006F39F1">
        <w:rPr>
          <w:rFonts w:ascii="Times New Roman" w:hAnsi="Times New Roman" w:cs="Times New Roman"/>
          <w:sz w:val="24"/>
          <w:szCs w:val="24"/>
        </w:rPr>
        <w:t>tion levels for African-American women,</w:t>
      </w:r>
      <w:r w:rsidR="00CC7057" w:rsidRPr="003722E9">
        <w:rPr>
          <w:rFonts w:ascii="Times New Roman" w:hAnsi="Times New Roman" w:cs="Times New Roman"/>
          <w:sz w:val="24"/>
          <w:szCs w:val="24"/>
        </w:rPr>
        <w:t xml:space="preserve"> regulation of the television industry to reduce fueling of racism and ethnicity,</w:t>
      </w:r>
      <w:r w:rsidR="006F39F1">
        <w:rPr>
          <w:rFonts w:ascii="Times New Roman" w:hAnsi="Times New Roman" w:cs="Times New Roman"/>
          <w:sz w:val="24"/>
          <w:szCs w:val="24"/>
        </w:rPr>
        <w:t xml:space="preserve"> </w:t>
      </w:r>
      <w:r w:rsidRPr="003722E9">
        <w:rPr>
          <w:rFonts w:ascii="Times New Roman" w:hAnsi="Times New Roman" w:cs="Times New Roman"/>
          <w:sz w:val="24"/>
          <w:szCs w:val="24"/>
        </w:rPr>
        <w:t>and</w:t>
      </w:r>
      <w:r w:rsidR="006F39F1">
        <w:rPr>
          <w:rFonts w:ascii="Times New Roman" w:hAnsi="Times New Roman" w:cs="Times New Roman"/>
          <w:sz w:val="24"/>
          <w:szCs w:val="24"/>
        </w:rPr>
        <w:t xml:space="preserve"> the</w:t>
      </w:r>
      <w:r w:rsidRPr="003722E9">
        <w:rPr>
          <w:rFonts w:ascii="Times New Roman" w:hAnsi="Times New Roman" w:cs="Times New Roman"/>
          <w:sz w:val="24"/>
          <w:szCs w:val="24"/>
        </w:rPr>
        <w:t xml:space="preserve"> </w:t>
      </w:r>
      <w:r w:rsidR="00CC7057" w:rsidRPr="003722E9">
        <w:rPr>
          <w:rFonts w:ascii="Times New Roman" w:hAnsi="Times New Roman" w:cs="Times New Roman"/>
          <w:sz w:val="24"/>
          <w:szCs w:val="24"/>
        </w:rPr>
        <w:t>African-</w:t>
      </w:r>
      <w:r w:rsidR="00CC7057" w:rsidRPr="003722E9">
        <w:rPr>
          <w:rFonts w:ascii="Times New Roman" w:hAnsi="Times New Roman" w:cs="Times New Roman"/>
          <w:sz w:val="24"/>
          <w:szCs w:val="24"/>
        </w:rPr>
        <w:lastRenderedPageBreak/>
        <w:t xml:space="preserve">American women need to accept and respect themselves for them to be respected by other groups. </w:t>
      </w:r>
    </w:p>
    <w:p w:rsidR="006A3807" w:rsidRPr="003722E9" w:rsidRDefault="006A3807" w:rsidP="003722E9">
      <w:p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5 Movies and TV Shows</w:t>
      </w:r>
    </w:p>
    <w:p w:rsidR="006A3807" w:rsidRPr="003722E9" w:rsidRDefault="006A3807" w:rsidP="00995C5B">
      <w:pPr>
        <w:pStyle w:val="ListParagraph"/>
        <w:numPr>
          <w:ilvl w:val="0"/>
          <w:numId w:val="2"/>
        </w:num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Jezebel</w:t>
      </w:r>
    </w:p>
    <w:p w:rsidR="00995C5B" w:rsidRDefault="006A3807" w:rsidP="00995C5B">
      <w:pPr>
        <w:spacing w:line="480" w:lineRule="auto"/>
        <w:jc w:val="center"/>
        <w:rPr>
          <w:rFonts w:ascii="Times New Roman" w:hAnsi="Times New Roman" w:cs="Times New Roman"/>
          <w:sz w:val="24"/>
          <w:szCs w:val="24"/>
        </w:rPr>
      </w:pPr>
      <w:r w:rsidRPr="003722E9">
        <w:rPr>
          <w:rFonts w:ascii="Times New Roman" w:hAnsi="Times New Roman" w:cs="Times New Roman"/>
          <w:b/>
          <w:sz w:val="24"/>
          <w:szCs w:val="24"/>
        </w:rPr>
        <w:t>Summary</w:t>
      </w:r>
    </w:p>
    <w:p w:rsidR="00995C5B"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Jezebel was a film that highlighted the story of one of the main characters, Bette Davis, whose materialistic nature made her lose the man she loved dearly. According to the film, Bette was engaged to Preston who worked in the banking sector. Bette acknowledged that Preston had refused to abandon his work and take her shopping for a ball gown that she would wear in the forthcoming social event, the Olympus Ball. In the event, all unmarried women were to wear white ball gowns (Jerald 89). Ironically, Bette ordered a red one. When Bette and Preston turned up for the event, Bette realized that she was the only odd one out. Bette felt remorseful for the mistake and told Preston that they should make their way out of the event. </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Rather, Preston forced her for a dance. Later on, Preston terminated the engagement, and before they could part completely, Bette slapped Preston on the face. Another character, Aunt Belle pleaded with Bette to seek forgiveness from Preston but her plea only fell on dead hears. Bette reassured herself that Preston would get back to her. Surprisingly, Preston went north for business matters. After one year, the southerners experienced an outbreak of yellow fever and Preston came back to convince the relevant authorities to take precautionary measures. There was a planned homecoming party for Preston, which Bette attended. No sooner had Bette humbled herself before Preston for forgiveness and reconciliation that Preston introduced his new love, Amy, to Bette. Bette became troubled and ordered Buck, her secret admirer, to quarrel </w:t>
      </w:r>
      <w:r w:rsidRPr="003722E9">
        <w:rPr>
          <w:rFonts w:ascii="Times New Roman" w:hAnsi="Times New Roman" w:cs="Times New Roman"/>
          <w:sz w:val="24"/>
          <w:szCs w:val="24"/>
        </w:rPr>
        <w:lastRenderedPageBreak/>
        <w:t>with Preston but Buck was immediately shot and killed by Ted, Preston's brother. Jerald (90), states that the yellow fever became a deadly pandemic, and Preston was required to quarantine. Preston's wife, Amy, prepared herself to accompany her husband only for Bette to tell her that she had no idea of handling slaves. Bette wanted to accompany Preston in order to redeem their love.</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Analysis</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In the film, Bette was displayed as a typical stereotype of African-American woman. The Jezebel stereotype was created to highlight the theme of slavery through the immoral behaviors by the whites to sexually exploit black women. The idea behind the Jezebel film was that of black women sexually seducing the whites while at the same time ignoring the fact that the white men misused the African-American women. The African-American woman was presented as promiscuous and who only engaged in relationships with the white men for sexual matters (Jerald 90). Additionally, the African-American woman was portrayed as a woman who cannot owe her allegiance to one man because it was later revealed that Bette had romantic attachments with George Brent, a star of the film, and the film's director, William Wyler. The red dress worn by Bette also exposed the inappropriate dressing mode of the African-American woman. The African-American woman was perceived to dress in a way that attracted white men. </w:t>
      </w:r>
    </w:p>
    <w:p w:rsidR="00CC7057" w:rsidRPr="003722E9" w:rsidRDefault="00CC7057" w:rsidP="00995C5B">
      <w:pPr>
        <w:pStyle w:val="ListParagraph"/>
        <w:numPr>
          <w:ilvl w:val="0"/>
          <w:numId w:val="2"/>
        </w:num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Bad Girls Club</w:t>
      </w:r>
    </w:p>
    <w:p w:rsidR="00995C5B" w:rsidRDefault="00CC7057" w:rsidP="00995C5B">
      <w:pPr>
        <w:spacing w:line="480" w:lineRule="auto"/>
        <w:jc w:val="center"/>
        <w:rPr>
          <w:rFonts w:ascii="Times New Roman" w:hAnsi="Times New Roman" w:cs="Times New Roman"/>
          <w:sz w:val="24"/>
          <w:szCs w:val="24"/>
        </w:rPr>
      </w:pPr>
      <w:r w:rsidRPr="003722E9">
        <w:rPr>
          <w:rFonts w:ascii="Times New Roman" w:hAnsi="Times New Roman" w:cs="Times New Roman"/>
          <w:b/>
          <w:sz w:val="24"/>
          <w:szCs w:val="24"/>
        </w:rPr>
        <w:t>Summary</w:t>
      </w:r>
    </w:p>
    <w:p w:rsidR="00995C5B" w:rsidRDefault="00CC705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The Bird Girls Club was a reality television show in the United States. The television show featured seven controversial and aggressive women in the first episode. The women would live a luxurious life in an expensive mansion for a period of three months. The plot of the </w:t>
      </w:r>
      <w:r w:rsidRPr="003722E9">
        <w:rPr>
          <w:rFonts w:ascii="Times New Roman" w:hAnsi="Times New Roman" w:cs="Times New Roman"/>
          <w:sz w:val="24"/>
          <w:szCs w:val="24"/>
        </w:rPr>
        <w:lastRenderedPageBreak/>
        <w:t>television series portrays the members of the bird girls club participating in violent activities, and consequently they were evicted from the mansion. Apart from the violence, the girls received bullying and isolation from the other tenants. Several girls left every season of the show and they were replaced by other bad girls. Additionally, the bad girls engaged in sexuality, arranged for parties in night clubs and wreaked havoc (Chappell &amp;Mallory 337).</w:t>
      </w:r>
    </w:p>
    <w:p w:rsidR="00CC7057" w:rsidRPr="003722E9" w:rsidRDefault="00CC705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 Moreover, the bad girls were attractive though few were beautiful. The bad girls were allowed to communicate with their family members and friends through landline telephones. The bad girls believed that they knew what they wanted and how they could get it, they created their own rules and did not apologize. In the first episode, the girls had a mission of abandoning their evil ways. Ironically, for the girls to accomplish the mission, they engaged in a motorcycle gang, excessively drinking in public and publicly displayed their cleavages.</w:t>
      </w:r>
    </w:p>
    <w:p w:rsidR="00995C5B" w:rsidRDefault="00CC705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Analysis</w:t>
      </w:r>
    </w:p>
    <w:p w:rsidR="00CC7057" w:rsidRPr="003722E9" w:rsidRDefault="00CC705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 The Bad Girls Club can be viewed as a stereotype of the African-American women. The television series depicts African-American women who live in mansions they cannot afford to pay only to be seen as women of high class. The </w:t>
      </w:r>
      <w:r w:rsidR="00995C5B">
        <w:rPr>
          <w:rFonts w:ascii="Times New Roman" w:hAnsi="Times New Roman" w:cs="Times New Roman"/>
          <w:i/>
          <w:sz w:val="24"/>
          <w:szCs w:val="24"/>
        </w:rPr>
        <w:t>Bad G</w:t>
      </w:r>
      <w:r w:rsidRPr="00995C5B">
        <w:rPr>
          <w:rFonts w:ascii="Times New Roman" w:hAnsi="Times New Roman" w:cs="Times New Roman"/>
          <w:i/>
          <w:sz w:val="24"/>
          <w:szCs w:val="24"/>
        </w:rPr>
        <w:t>irls</w:t>
      </w:r>
      <w:r w:rsidR="00995C5B" w:rsidRPr="00995C5B">
        <w:rPr>
          <w:rFonts w:ascii="Times New Roman" w:hAnsi="Times New Roman" w:cs="Times New Roman"/>
          <w:i/>
          <w:sz w:val="24"/>
          <w:szCs w:val="24"/>
        </w:rPr>
        <w:t xml:space="preserve"> </w:t>
      </w:r>
      <w:r w:rsidR="00995C5B">
        <w:rPr>
          <w:rFonts w:ascii="Times New Roman" w:hAnsi="Times New Roman" w:cs="Times New Roman"/>
          <w:sz w:val="24"/>
          <w:szCs w:val="24"/>
        </w:rPr>
        <w:t>film</w:t>
      </w:r>
      <w:r w:rsidRPr="003722E9">
        <w:rPr>
          <w:rFonts w:ascii="Times New Roman" w:hAnsi="Times New Roman" w:cs="Times New Roman"/>
          <w:sz w:val="24"/>
          <w:szCs w:val="24"/>
        </w:rPr>
        <w:t xml:space="preserve"> depicts how the African-American woman received harassment such as bullying and isolation from the whites. Additionally, the bad girls were a replica of how the African-American woman has been viewed as a tool for sexual satisfaction by the white men. The African-American women have been presented as attractive but ironically not beautiful (Chappell &amp; Mallory 351). Moreover, the African-American women have been viewed as women who are not supposed to own anything on their own, and that is why the bad girls were only allowed to communicate to their family members using landline telephones. Besides, the African-American women are presented as </w:t>
      </w:r>
      <w:r w:rsidRPr="003722E9">
        <w:rPr>
          <w:rFonts w:ascii="Times New Roman" w:hAnsi="Times New Roman" w:cs="Times New Roman"/>
          <w:sz w:val="24"/>
          <w:szCs w:val="24"/>
        </w:rPr>
        <w:lastRenderedPageBreak/>
        <w:t xml:space="preserve">having poor dressing modes that exposed their bodies. Finally, the African-American women are presented as women who do not respect themselves and always engages in excessive drinking. </w:t>
      </w:r>
    </w:p>
    <w:p w:rsidR="006A3807" w:rsidRPr="003722E9" w:rsidRDefault="006A3807" w:rsidP="00995C5B">
      <w:pPr>
        <w:pStyle w:val="ListParagraph"/>
        <w:numPr>
          <w:ilvl w:val="0"/>
          <w:numId w:val="2"/>
        </w:num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The Mammy</w:t>
      </w:r>
    </w:p>
    <w:p w:rsidR="00995C5B" w:rsidRDefault="001E79D4" w:rsidP="00995C5B">
      <w:pPr>
        <w:spacing w:line="480" w:lineRule="auto"/>
        <w:jc w:val="center"/>
        <w:rPr>
          <w:rFonts w:ascii="Times New Roman" w:hAnsi="Times New Roman" w:cs="Times New Roman"/>
          <w:sz w:val="24"/>
          <w:szCs w:val="24"/>
        </w:rPr>
      </w:pPr>
      <w:r w:rsidRPr="003722E9">
        <w:rPr>
          <w:rFonts w:ascii="Times New Roman" w:hAnsi="Times New Roman" w:cs="Times New Roman"/>
          <w:b/>
          <w:sz w:val="24"/>
          <w:szCs w:val="24"/>
        </w:rPr>
        <w:t>Summary</w:t>
      </w:r>
    </w:p>
    <w:p w:rsidR="00995C5B"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The Mammy was a TV show that highlighted the slavery life of the African-American women. The Mammy was a stereotype of a black woman who used to work for a white family and took care of her employer's children. Apart from rearing children, the African-American women also prepared meals and cleaned the houses and home compounds of the white families. Reyes (529), notes that the majority of the African-American women who worked for the whites were young adults and teenagers shipped as slaves from Africa. The whites said that the young slave girls were comfortable and contented with their lives as a slave. The Mammy was presented as a caregiver, an overweight black woman who was submissive, loyal and obedient to the whites. The key goal of the Mammy was to care for the families of the white and even if, she could have her own family, her </w:t>
      </w:r>
      <w:r w:rsidR="00995C5B" w:rsidRPr="003722E9">
        <w:rPr>
          <w:rFonts w:ascii="Times New Roman" w:hAnsi="Times New Roman" w:cs="Times New Roman"/>
          <w:sz w:val="24"/>
          <w:szCs w:val="24"/>
        </w:rPr>
        <w:t>care giving</w:t>
      </w:r>
      <w:r w:rsidRPr="003722E9">
        <w:rPr>
          <w:rFonts w:ascii="Times New Roman" w:hAnsi="Times New Roman" w:cs="Times New Roman"/>
          <w:sz w:val="24"/>
          <w:szCs w:val="24"/>
        </w:rPr>
        <w:t xml:space="preserve"> duties would precede those of her family. Consequently, the Mammy was viewed as a negligent parent. </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The Mammy had no black friends and therefore did not protect the black community. Contrary to the Jezebel stereotype, the Mammy was viewed as an asexual figure </w:t>
      </w:r>
      <w:r w:rsidR="00A03D4E" w:rsidRPr="003722E9">
        <w:rPr>
          <w:rFonts w:ascii="Times New Roman" w:hAnsi="Times New Roman" w:cs="Times New Roman"/>
          <w:sz w:val="24"/>
          <w:szCs w:val="24"/>
        </w:rPr>
        <w:t>that</w:t>
      </w:r>
      <w:r w:rsidRPr="003722E9">
        <w:rPr>
          <w:rFonts w:ascii="Times New Roman" w:hAnsi="Times New Roman" w:cs="Times New Roman"/>
          <w:sz w:val="24"/>
          <w:szCs w:val="24"/>
        </w:rPr>
        <w:t xml:space="preserve"> showed hostility to the black men. The Mammy character was illiterate because she could not be allowed to access any education. The mammy also lived in a separate cabin from those of the other slaves. The Mammy worked for long hours, therefore she had limited time for leisure. The Mammy imagery served the economic, social and political interests of the white. According to </w:t>
      </w:r>
      <w:r w:rsidRPr="003722E9">
        <w:rPr>
          <w:rFonts w:ascii="Times New Roman" w:hAnsi="Times New Roman" w:cs="Times New Roman"/>
          <w:sz w:val="24"/>
          <w:szCs w:val="24"/>
        </w:rPr>
        <w:lastRenderedPageBreak/>
        <w:t xml:space="preserve">Reyes (536), the Mammy was presented to proof that African-American women were happy and satisfied by being slaves.   </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Analysis</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 the Mammy stereotype presented the African-American woman as a satisfied slave who served as a domestic worker to the white family. Also, the Mammy was expected to be submissive to her master. In addition, the Mammy was viewed as overweight, had dark skin and was not attractive, a replica of how the whites viewed the African-American woman. Mammy's objective of living was to serve the family of her master. In some cases, the Mammy worked in the plantations owned by the whites and helped the whites advance economically at the expense of the Mammy (Reyes 541). The black woman was limited only to the job of a house servant, even despite there being other job opportunities like cashiers and customer care agents. African-American woman in the in the modern world is viewed as the modern Mammy, and is viewed as more attractive in the eyes of the white men. The Mammy had her own family with children but most of the time she spend taking care of her master's family., and this makes the African-American woman to be viewed as a failed mother in her family but competent in taking care of the white family. Besides, the African-American woman has been presented as a bad woman who has not positioned herself for social protection from either the black or the white men. </w:t>
      </w:r>
    </w:p>
    <w:p w:rsidR="006A3807" w:rsidRPr="003722E9" w:rsidRDefault="001E79D4" w:rsidP="00995C5B">
      <w:pPr>
        <w:pStyle w:val="ListParagraph"/>
        <w:numPr>
          <w:ilvl w:val="0"/>
          <w:numId w:val="2"/>
        </w:numPr>
        <w:spacing w:line="480" w:lineRule="auto"/>
        <w:ind w:firstLine="720"/>
        <w:jc w:val="center"/>
        <w:rPr>
          <w:rFonts w:ascii="Times New Roman" w:hAnsi="Times New Roman" w:cs="Times New Roman"/>
          <w:b/>
          <w:sz w:val="24"/>
          <w:szCs w:val="24"/>
        </w:rPr>
      </w:pPr>
      <w:r w:rsidRPr="003722E9">
        <w:rPr>
          <w:rFonts w:ascii="Times New Roman" w:hAnsi="Times New Roman" w:cs="Times New Roman"/>
          <w:b/>
          <w:sz w:val="24"/>
          <w:szCs w:val="24"/>
        </w:rPr>
        <w:t xml:space="preserve">The </w:t>
      </w:r>
      <w:r w:rsidR="006A3807" w:rsidRPr="003722E9">
        <w:rPr>
          <w:rFonts w:ascii="Times New Roman" w:hAnsi="Times New Roman" w:cs="Times New Roman"/>
          <w:b/>
          <w:sz w:val="24"/>
          <w:szCs w:val="24"/>
        </w:rPr>
        <w:t>Girls Trip</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Summary</w:t>
      </w:r>
    </w:p>
    <w:p w:rsidR="00995C5B"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The Girls Trip is a film that featured several black ladies who attended a musical festival to reconnect. One main character, Ryan was the one who invited her college friends for a reunion party. Other characters included Sasha, Lisa and Dina whom it was revealed that she was fired </w:t>
      </w:r>
      <w:r w:rsidRPr="003722E9">
        <w:rPr>
          <w:rFonts w:ascii="Times New Roman" w:hAnsi="Times New Roman" w:cs="Times New Roman"/>
          <w:sz w:val="24"/>
          <w:szCs w:val="24"/>
        </w:rPr>
        <w:lastRenderedPageBreak/>
        <w:t xml:space="preserve">from her previous employment after she hit a co-worker who consumed her lunch. On the musical festival, Sasha got a picture of Stewart, Ryan's husband being romantically kissing another lady. As a show of good friendship, the friends broke the news to Ryan but she was aware of the episode and the two couples were sorting the issue. Debruge (87), states that at the hotel that host the music festival, Dina was involved in a confrontation with Stewart and she hit him with a broken bottle. In the following day, Ryan and Stewart demonstrated their cooking skills in the hotel, and it impressed a potential investor who booked a business meeting with the couple. </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The name of the investor was Bethany Marshall and she host</w:t>
      </w:r>
      <w:r w:rsidR="00995C5B">
        <w:rPr>
          <w:rFonts w:ascii="Times New Roman" w:hAnsi="Times New Roman" w:cs="Times New Roman"/>
          <w:sz w:val="24"/>
          <w:szCs w:val="24"/>
        </w:rPr>
        <w:t>ed</w:t>
      </w:r>
      <w:r w:rsidRPr="003722E9">
        <w:rPr>
          <w:rFonts w:ascii="Times New Roman" w:hAnsi="Times New Roman" w:cs="Times New Roman"/>
          <w:sz w:val="24"/>
          <w:szCs w:val="24"/>
        </w:rPr>
        <w:t xml:space="preserve"> the meeting with Ryan and Stewart together with their agent, Elizabeth. Dina with her dirty soul, she served the women an alcoholic drink that caused hallucination to them even before the meeting begun. Eventually, the other girls pulled Ryan out of the meeting and went dancing with he</w:t>
      </w:r>
      <w:r w:rsidR="00995C5B">
        <w:rPr>
          <w:rFonts w:ascii="Times New Roman" w:hAnsi="Times New Roman" w:cs="Times New Roman"/>
          <w:sz w:val="24"/>
          <w:szCs w:val="24"/>
        </w:rPr>
        <w:t>r in the club. What followed were</w:t>
      </w:r>
      <w:r w:rsidRPr="003722E9">
        <w:rPr>
          <w:rFonts w:ascii="Times New Roman" w:hAnsi="Times New Roman" w:cs="Times New Roman"/>
          <w:sz w:val="24"/>
          <w:szCs w:val="24"/>
        </w:rPr>
        <w:t xml:space="preserve"> fights among the girls. Later on, Stewart and Ryan were offered business deal. Stewart pleaded with Ryan to stay with him to finalize the deal. Abruptly, there was fight between the girls and they all parted in bad terms. </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Analysis</w:t>
      </w:r>
    </w:p>
    <w:p w:rsidR="006A3807" w:rsidRPr="003722E9"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Although the movie was a success and won several accolades, it did not sound well on the ears of the whites. The white critics argued that the African-American women had over performed in the movie. The whites are of the notion that African-American women cannot do something constructive and successful. Also, the African-American women are represented as ones who only reunite while drinking alcohol in night clubs. Dina depicted a true character of the African-American women who are materialistic in nature. Additionally, Dina represented the African-American women who are evil-minded and who cannot control themselves (Debruge </w:t>
      </w:r>
      <w:r w:rsidRPr="003722E9">
        <w:rPr>
          <w:rFonts w:ascii="Times New Roman" w:hAnsi="Times New Roman" w:cs="Times New Roman"/>
          <w:sz w:val="24"/>
          <w:szCs w:val="24"/>
        </w:rPr>
        <w:lastRenderedPageBreak/>
        <w:t xml:space="preserve">102). The African-American woman is also represented as one who likes to get hold of other women's husbands. It was alleged that Dina was trying to get into a relationship with Stewart, Ryan's husband, but </w:t>
      </w:r>
      <w:r w:rsidR="00995C5B">
        <w:rPr>
          <w:rFonts w:ascii="Times New Roman" w:hAnsi="Times New Roman" w:cs="Times New Roman"/>
          <w:sz w:val="24"/>
          <w:szCs w:val="24"/>
        </w:rPr>
        <w:t>t</w:t>
      </w:r>
      <w:r w:rsidRPr="003722E9">
        <w:rPr>
          <w:rFonts w:ascii="Times New Roman" w:hAnsi="Times New Roman" w:cs="Times New Roman"/>
          <w:sz w:val="24"/>
          <w:szCs w:val="24"/>
        </w:rPr>
        <w:t xml:space="preserve">hey disagreed and that is why Dina hit Stewart with a broken bottle. Besides, the African-American women are represented as people who like chaos and fight frequently. The African-American women are no longer respected and the whites have taken advantage of them to benefit from their creativity and hard work.      </w:t>
      </w:r>
    </w:p>
    <w:p w:rsidR="006A3807" w:rsidRPr="003722E9" w:rsidRDefault="006A3807" w:rsidP="00995C5B">
      <w:pPr>
        <w:pStyle w:val="ListParagraph"/>
        <w:numPr>
          <w:ilvl w:val="0"/>
          <w:numId w:val="2"/>
        </w:numPr>
        <w:spacing w:line="480" w:lineRule="auto"/>
        <w:ind w:firstLine="720"/>
        <w:jc w:val="center"/>
        <w:rPr>
          <w:rFonts w:ascii="Times New Roman" w:hAnsi="Times New Roman" w:cs="Times New Roman"/>
          <w:b/>
          <w:sz w:val="24"/>
          <w:szCs w:val="24"/>
        </w:rPr>
      </w:pPr>
      <w:r w:rsidRPr="003722E9">
        <w:rPr>
          <w:rFonts w:ascii="Times New Roman" w:hAnsi="Times New Roman" w:cs="Times New Roman"/>
          <w:b/>
          <w:sz w:val="24"/>
          <w:szCs w:val="24"/>
        </w:rPr>
        <w:t>Daughters of the Dust</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Summary</w:t>
      </w:r>
    </w:p>
    <w:p w:rsidR="006A3807" w:rsidRPr="003722E9" w:rsidRDefault="001E79D4"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 F</w:t>
      </w:r>
      <w:r w:rsidR="006A3807" w:rsidRPr="003722E9">
        <w:rPr>
          <w:rFonts w:ascii="Times New Roman" w:hAnsi="Times New Roman" w:cs="Times New Roman"/>
          <w:sz w:val="24"/>
          <w:szCs w:val="24"/>
        </w:rPr>
        <w:t xml:space="preserve">ilmed in early 1990s, Daughters of the Dust was a movie that highlighted the story of the members of the Peazant family. The movie featured contrasting cousins, Yellow Mary and Viola who was a devoted Christian. Viola was married to an American, Mr. Snead a photographer. Similarly, Yellow Mary was engaged to Trula. Both characters planned had planned to migrate from the south of Carolina to the North. On their way, Viola explained that even at that time, the Africans were still being imported as slaves. Another character in the film Eli, stated that he was angered by how African-Americans were demeaned. Sudhinaraset (48), asserts that after spending some time in the North, Viola and Yellow Mary returned to the islands of South Carolina, and Yellow Mary was accused of in a lesbian relationship. Yellow Mary and Trula used to smoke marijuana frequently. Yellow Mary was a scary woman who once stated that the raping of colored women was a common as fish in the sea (citation). </w:t>
      </w:r>
    </w:p>
    <w:p w:rsidR="00995C5B" w:rsidRDefault="006A3807" w:rsidP="00995C5B">
      <w:pPr>
        <w:spacing w:line="480" w:lineRule="auto"/>
        <w:ind w:firstLine="720"/>
        <w:jc w:val="center"/>
        <w:rPr>
          <w:rFonts w:ascii="Times New Roman" w:hAnsi="Times New Roman" w:cs="Times New Roman"/>
          <w:sz w:val="24"/>
          <w:szCs w:val="24"/>
        </w:rPr>
      </w:pPr>
      <w:r w:rsidRPr="003722E9">
        <w:rPr>
          <w:rFonts w:ascii="Times New Roman" w:hAnsi="Times New Roman" w:cs="Times New Roman"/>
          <w:b/>
          <w:sz w:val="24"/>
          <w:szCs w:val="24"/>
        </w:rPr>
        <w:t>Analysis</w:t>
      </w:r>
    </w:p>
    <w:p w:rsidR="00995C5B"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 Daughters of dust was a stereotype of the African-American women. The movie represented the materialistic nature of African-American women. Yellow Mary did an abortion </w:t>
      </w:r>
      <w:r w:rsidRPr="003722E9">
        <w:rPr>
          <w:rFonts w:ascii="Times New Roman" w:hAnsi="Times New Roman" w:cs="Times New Roman"/>
          <w:sz w:val="24"/>
          <w:szCs w:val="24"/>
        </w:rPr>
        <w:lastRenderedPageBreak/>
        <w:t xml:space="preserve">and later followed a white family in Edisto, Cuba where she was a caregiver to the family's children because all she wanted was money. Also, the African-American women were represented as victims of rape by the white man. Eula was raped by a white man and she became pregnant. In addition, the African-American women were represented as women who named their children slave names, and they still named their children according to the days of the week or the seasons in which they were born the African-American women were represented as people who have failed to upgrade with time and still remain behind in modernization. Yellow Mary depicted the African-American woman as one who abandons her culture for the western cultures (Sudhinaraset 51). </w:t>
      </w:r>
    </w:p>
    <w:p w:rsidR="00995C5B" w:rsidRPr="00995C5B" w:rsidRDefault="006A3807" w:rsidP="00995C5B">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Eli's rape case was a replica of how the lives of African-American women were damaged in the white America. Also, the African-American women were represented as people who believed in magic, and this was portrayed by Nana when she used spiritualism and metaphysical beliefs to heal the scars in her soul. Another part of magic was portrayed when sound of unborn child used to give various directions or convey critical messages to the islanders. Finally, the movie represents the African-American women as ones who are not united, and this was portrayed when some of the islanders decided to leave the island while others were left behind. </w:t>
      </w:r>
    </w:p>
    <w:p w:rsidR="006A3807" w:rsidRPr="003722E9" w:rsidRDefault="006A3807" w:rsidP="003722E9">
      <w:pPr>
        <w:spacing w:line="480" w:lineRule="auto"/>
        <w:jc w:val="center"/>
        <w:rPr>
          <w:rFonts w:ascii="Times New Roman" w:hAnsi="Times New Roman" w:cs="Times New Roman"/>
          <w:sz w:val="24"/>
          <w:szCs w:val="24"/>
        </w:rPr>
      </w:pPr>
      <w:r w:rsidRPr="003722E9">
        <w:rPr>
          <w:rFonts w:ascii="Times New Roman" w:hAnsi="Times New Roman" w:cs="Times New Roman"/>
          <w:b/>
          <w:sz w:val="24"/>
          <w:szCs w:val="24"/>
        </w:rPr>
        <w:t>Causes of the Reductive Representation</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One cause of the representation of African-American women as stereotypes is their materialistic nature. African-American women are perceived as the unsatisfied lot and they always want more and more. Consequently, they end up falling in traps of the whites. Also, such women even if they are offered employment opportunities, they believe that whatever they receive from the jobs cannot sustain themselves</w:t>
      </w:r>
      <w:r w:rsidR="001E79D4" w:rsidRPr="003722E9">
        <w:rPr>
          <w:rFonts w:ascii="Times New Roman" w:hAnsi="Times New Roman" w:cs="Times New Roman"/>
          <w:sz w:val="24"/>
          <w:szCs w:val="24"/>
        </w:rPr>
        <w:t xml:space="preserve"> fully</w:t>
      </w:r>
      <w:r w:rsidRPr="003722E9">
        <w:rPr>
          <w:rFonts w:ascii="Times New Roman" w:hAnsi="Times New Roman" w:cs="Times New Roman"/>
          <w:sz w:val="24"/>
          <w:szCs w:val="24"/>
        </w:rPr>
        <w:t xml:space="preserve">. African-American women have been perceived to value money at the expense of their moral behavior. Some of the African-American </w:t>
      </w:r>
      <w:r w:rsidRPr="003722E9">
        <w:rPr>
          <w:rFonts w:ascii="Times New Roman" w:hAnsi="Times New Roman" w:cs="Times New Roman"/>
          <w:sz w:val="24"/>
          <w:szCs w:val="24"/>
        </w:rPr>
        <w:lastRenderedPageBreak/>
        <w:t xml:space="preserve">women who were employed in the white's plantations as slaves were not contented with the </w:t>
      </w:r>
      <w:r w:rsidR="00A03D4E" w:rsidRPr="003722E9">
        <w:rPr>
          <w:rFonts w:ascii="Times New Roman" w:hAnsi="Times New Roman" w:cs="Times New Roman"/>
          <w:sz w:val="24"/>
          <w:szCs w:val="24"/>
        </w:rPr>
        <w:t>meager</w:t>
      </w:r>
      <w:r w:rsidRPr="003722E9">
        <w:rPr>
          <w:rFonts w:ascii="Times New Roman" w:hAnsi="Times New Roman" w:cs="Times New Roman"/>
          <w:sz w:val="24"/>
          <w:szCs w:val="24"/>
        </w:rPr>
        <w:t xml:space="preserve"> pay they received (Blacker &amp; Justin 223). As a result, some of them befriended the white men in order to get more money. In addition, other African-American women who were married were not satisfied with the financial support they received from their husbands and they had to look for alternative ways of earning extra penny. The drive for materialism was desire for nice cloth</w:t>
      </w:r>
      <w:r w:rsidR="001E79D4" w:rsidRPr="003722E9">
        <w:rPr>
          <w:rFonts w:ascii="Times New Roman" w:hAnsi="Times New Roman" w:cs="Times New Roman"/>
          <w:sz w:val="24"/>
          <w:szCs w:val="24"/>
        </w:rPr>
        <w:t>es, better looks and better lifestyle</w:t>
      </w:r>
      <w:r w:rsidRPr="003722E9">
        <w:rPr>
          <w:rFonts w:ascii="Times New Roman" w:hAnsi="Times New Roman" w:cs="Times New Roman"/>
          <w:sz w:val="24"/>
          <w:szCs w:val="24"/>
        </w:rPr>
        <w:t>.</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Another cause of the representation of African-American women in movies and television shows is submissiveness. African-American women were perceived as too loyal </w:t>
      </w:r>
      <w:r w:rsidR="001E79D4" w:rsidRPr="003722E9">
        <w:rPr>
          <w:rFonts w:ascii="Times New Roman" w:hAnsi="Times New Roman" w:cs="Times New Roman"/>
          <w:sz w:val="24"/>
          <w:szCs w:val="24"/>
        </w:rPr>
        <w:t xml:space="preserve">and obedient </w:t>
      </w:r>
      <w:r w:rsidRPr="003722E9">
        <w:rPr>
          <w:rFonts w:ascii="Times New Roman" w:hAnsi="Times New Roman" w:cs="Times New Roman"/>
          <w:sz w:val="24"/>
          <w:szCs w:val="24"/>
        </w:rPr>
        <w:t>to the whites, and this made them to be exploited. The women never questioned any mistreatment or violation of their rights. For instance, the African-American women worked for long hours and without breaks but they never complained. Others were denied their salaries but they still continued submitting to the white</w:t>
      </w:r>
      <w:r w:rsidR="001E79D4" w:rsidRPr="003722E9">
        <w:rPr>
          <w:rFonts w:ascii="Times New Roman" w:hAnsi="Times New Roman" w:cs="Times New Roman"/>
          <w:sz w:val="24"/>
          <w:szCs w:val="24"/>
        </w:rPr>
        <w:t>s</w:t>
      </w:r>
      <w:r w:rsidRPr="003722E9">
        <w:rPr>
          <w:rFonts w:ascii="Times New Roman" w:hAnsi="Times New Roman" w:cs="Times New Roman"/>
          <w:sz w:val="24"/>
          <w:szCs w:val="24"/>
        </w:rPr>
        <w:t xml:space="preserve">. African-American slave women experienced dehumanization and brutal treatment from the whites in the plantations but they still </w:t>
      </w:r>
      <w:r w:rsidR="001E79D4" w:rsidRPr="003722E9">
        <w:rPr>
          <w:rFonts w:ascii="Times New Roman" w:hAnsi="Times New Roman" w:cs="Times New Roman"/>
          <w:sz w:val="24"/>
          <w:szCs w:val="24"/>
        </w:rPr>
        <w:t>obeyed</w:t>
      </w:r>
      <w:r w:rsidRPr="003722E9">
        <w:rPr>
          <w:rFonts w:ascii="Times New Roman" w:hAnsi="Times New Roman" w:cs="Times New Roman"/>
          <w:sz w:val="24"/>
          <w:szCs w:val="24"/>
        </w:rPr>
        <w:t xml:space="preserve"> their masters. According to Wollney &amp;Miglena (12), some African-American women witnessed their husbands being auctioned and their daughters being raped by the white men, and this meant that the women had to fully submit to the white families. Besides other women witnessed their sons being sold while others endured long overtimes in order to get food and shelter. Despite all the harassment from the whites, the African-American women still submitted to their masters. </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Additionally, lack of independence has contributed to the reductive representation of African-American women in television shows and movies. African-American women have to rely on other groups of people for social or economic support. Also, the African-American women do not believe in their own culture and they have had to adopt the western culture. For instance, they have adopted </w:t>
      </w:r>
      <w:r w:rsidR="001E79D4" w:rsidRPr="003722E9">
        <w:rPr>
          <w:rFonts w:ascii="Times New Roman" w:hAnsi="Times New Roman" w:cs="Times New Roman"/>
          <w:sz w:val="24"/>
          <w:szCs w:val="24"/>
        </w:rPr>
        <w:t>the western</w:t>
      </w:r>
      <w:r w:rsidRPr="003722E9">
        <w:rPr>
          <w:rFonts w:ascii="Times New Roman" w:hAnsi="Times New Roman" w:cs="Times New Roman"/>
          <w:sz w:val="24"/>
          <w:szCs w:val="24"/>
        </w:rPr>
        <w:t xml:space="preserve"> mode of dressing. The western mode of dressing adopted </w:t>
      </w:r>
      <w:r w:rsidRPr="003722E9">
        <w:rPr>
          <w:rFonts w:ascii="Times New Roman" w:hAnsi="Times New Roman" w:cs="Times New Roman"/>
          <w:sz w:val="24"/>
          <w:szCs w:val="24"/>
        </w:rPr>
        <w:lastRenderedPageBreak/>
        <w:t>by the African-American women has made them expose their bodies in a negative way, and this has also contributed to the reductive representation. Additionally, the African-American women do not believe in their natural beauty and they have embraced the western culture of applying make-ups in their bodies, and some of the whites have portrayed them as looking unpleasant (Wisker 67).</w:t>
      </w:r>
    </w:p>
    <w:p w:rsidR="006A3807" w:rsidRPr="003722E9" w:rsidRDefault="006A3807" w:rsidP="003722E9">
      <w:p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Consequences</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The reductive representation of African-American women in television shows and movies has resulted in immorality among the young African-American girls. The African-American women sexualized stereotypes have been publicized in media, and this has aided in shaping the perception of African-American women's and young girls sexuality. According to a report published by the Center for Disease Control, around 65 percent of African-American high school-going students revealed that they had sexual intercourse, 15 percent had sex before they reached the age of 13 years, while 29 percent had sex with at least 4 individuals, and 38 percent did not use any protection when they lastly had sex (Prather et.al. 255). Such be</w:t>
      </w:r>
      <w:r w:rsidR="001E79D4" w:rsidRPr="003722E9">
        <w:rPr>
          <w:rFonts w:ascii="Times New Roman" w:hAnsi="Times New Roman" w:cs="Times New Roman"/>
          <w:sz w:val="24"/>
          <w:szCs w:val="24"/>
        </w:rPr>
        <w:t>havior is risky because it can</w:t>
      </w:r>
      <w:r w:rsidRPr="003722E9">
        <w:rPr>
          <w:rFonts w:ascii="Times New Roman" w:hAnsi="Times New Roman" w:cs="Times New Roman"/>
          <w:sz w:val="24"/>
          <w:szCs w:val="24"/>
        </w:rPr>
        <w:t xml:space="preserve"> fuel the spread of HIV among the young girls. With almost every homestead in the United States able to afford a television set, the young African-American girls continue to watch the sexualized images of African-American movies in television shows and movies. </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Also, the reductive representation of African-American women in television shows and movies has resulted in health implications among the African-American women. When African-American women watch the movies and television shows of how women of their race are mistreated and abused, they are likely to develop both mental and physical health conditions. Such health conditions may include high blood pressure, diabetes and cardiovascular diseases (Francis 690).  Similarly, the African-American women experience low life expectancy and low </w:t>
      </w:r>
      <w:r w:rsidRPr="003722E9">
        <w:rPr>
          <w:rFonts w:ascii="Times New Roman" w:hAnsi="Times New Roman" w:cs="Times New Roman"/>
          <w:sz w:val="24"/>
          <w:szCs w:val="24"/>
        </w:rPr>
        <w:lastRenderedPageBreak/>
        <w:t xml:space="preserve">chances of disease survival. Sexism and racism representation of the African-American women in television shows and movies highly contribute to the health implications. Additionally, the African-American women experience depression that drains them mentally due to stress. Consequently, the women engage in drug and substance abuse to help them cope with the depression. </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Additionally, the African-American women have also experienced discrimination as a result of the reductive representation. One form of discrimination that the women have experienced is the prevalence of the representations that group them as hypersexual. Racial discrimination may cause depreciation of the body physiological systems that deal with stress. Allen et.al. (231), notes that discrimination may also affect physical health. High levels of discrimination may affect emotional intelligence of the black women, and this in turn may </w:t>
      </w:r>
      <w:r w:rsidR="009E2FA9" w:rsidRPr="003722E9">
        <w:rPr>
          <w:rFonts w:ascii="Times New Roman" w:hAnsi="Times New Roman" w:cs="Times New Roman"/>
          <w:sz w:val="24"/>
          <w:szCs w:val="24"/>
        </w:rPr>
        <w:t xml:space="preserve">bring </w:t>
      </w:r>
      <w:r w:rsidRPr="003722E9">
        <w:rPr>
          <w:rFonts w:ascii="Times New Roman" w:hAnsi="Times New Roman" w:cs="Times New Roman"/>
          <w:sz w:val="24"/>
          <w:szCs w:val="24"/>
        </w:rPr>
        <w:t>physical health implications. Also, African-American women may also feel oppressed as a result of the reductive representation.</w:t>
      </w:r>
    </w:p>
    <w:p w:rsidR="006A3807" w:rsidRPr="003722E9" w:rsidRDefault="006A3807" w:rsidP="003722E9">
      <w:pPr>
        <w:spacing w:line="480" w:lineRule="auto"/>
        <w:jc w:val="center"/>
        <w:rPr>
          <w:rFonts w:ascii="Times New Roman" w:hAnsi="Times New Roman" w:cs="Times New Roman"/>
          <w:b/>
          <w:sz w:val="24"/>
          <w:szCs w:val="24"/>
        </w:rPr>
      </w:pPr>
      <w:r w:rsidRPr="003722E9">
        <w:rPr>
          <w:rFonts w:ascii="Times New Roman" w:hAnsi="Times New Roman" w:cs="Times New Roman"/>
          <w:b/>
          <w:sz w:val="24"/>
          <w:szCs w:val="24"/>
        </w:rPr>
        <w:t>Solutions</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To prevent the reductive representation of the African-American women in television shows and movies, I would recommend that African-American women should </w:t>
      </w:r>
      <w:r w:rsidR="00CC7057" w:rsidRPr="003722E9">
        <w:rPr>
          <w:rFonts w:ascii="Times New Roman" w:hAnsi="Times New Roman" w:cs="Times New Roman"/>
          <w:sz w:val="24"/>
          <w:szCs w:val="24"/>
        </w:rPr>
        <w:t xml:space="preserve">have equal access to education in order to </w:t>
      </w:r>
      <w:r w:rsidRPr="003722E9">
        <w:rPr>
          <w:rFonts w:ascii="Times New Roman" w:hAnsi="Times New Roman" w:cs="Times New Roman"/>
          <w:sz w:val="24"/>
          <w:szCs w:val="24"/>
        </w:rPr>
        <w:t>train themselves to have self-sacrificial</w:t>
      </w:r>
      <w:r w:rsidR="009E2FA9" w:rsidRPr="003722E9">
        <w:rPr>
          <w:rFonts w:ascii="Times New Roman" w:hAnsi="Times New Roman" w:cs="Times New Roman"/>
          <w:sz w:val="24"/>
          <w:szCs w:val="24"/>
        </w:rPr>
        <w:t xml:space="preserve"> strength</w:t>
      </w:r>
      <w:r w:rsidRPr="003722E9">
        <w:rPr>
          <w:rFonts w:ascii="Times New Roman" w:hAnsi="Times New Roman" w:cs="Times New Roman"/>
          <w:sz w:val="24"/>
          <w:szCs w:val="24"/>
        </w:rPr>
        <w:t xml:space="preserve"> (Sacks 64). Such strength will help the women to sufficiently honor and support their famili</w:t>
      </w:r>
      <w:r w:rsidR="009E2FA9" w:rsidRPr="003722E9">
        <w:rPr>
          <w:rFonts w:ascii="Times New Roman" w:hAnsi="Times New Roman" w:cs="Times New Roman"/>
          <w:sz w:val="24"/>
          <w:szCs w:val="24"/>
        </w:rPr>
        <w:t>es. African-American women do</w:t>
      </w:r>
      <w:r w:rsidRPr="003722E9">
        <w:rPr>
          <w:rFonts w:ascii="Times New Roman" w:hAnsi="Times New Roman" w:cs="Times New Roman"/>
          <w:sz w:val="24"/>
          <w:szCs w:val="24"/>
        </w:rPr>
        <w:t xml:space="preserve"> not have to rely on men for financial</w:t>
      </w:r>
      <w:r w:rsidR="009E2FA9" w:rsidRPr="003722E9">
        <w:rPr>
          <w:rFonts w:ascii="Times New Roman" w:hAnsi="Times New Roman" w:cs="Times New Roman"/>
          <w:sz w:val="24"/>
          <w:szCs w:val="24"/>
        </w:rPr>
        <w:t xml:space="preserve"> support and therefore they should</w:t>
      </w:r>
      <w:r w:rsidRPr="003722E9">
        <w:rPr>
          <w:rFonts w:ascii="Times New Roman" w:hAnsi="Times New Roman" w:cs="Times New Roman"/>
          <w:sz w:val="24"/>
          <w:szCs w:val="24"/>
        </w:rPr>
        <w:t xml:space="preserve"> be able to control and take</w:t>
      </w:r>
      <w:r w:rsidR="009E2FA9" w:rsidRPr="003722E9">
        <w:rPr>
          <w:rFonts w:ascii="Times New Roman" w:hAnsi="Times New Roman" w:cs="Times New Roman"/>
          <w:sz w:val="24"/>
          <w:szCs w:val="24"/>
        </w:rPr>
        <w:t xml:space="preserve"> care</w:t>
      </w:r>
      <w:r w:rsidRPr="003722E9">
        <w:rPr>
          <w:rFonts w:ascii="Times New Roman" w:hAnsi="Times New Roman" w:cs="Times New Roman"/>
          <w:sz w:val="24"/>
          <w:szCs w:val="24"/>
        </w:rPr>
        <w:t xml:space="preserve"> of themselves. As a result, they will be able to focus on improving their personality traits, and this will prevent the bad vices of being regarded as materialistic.</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lastRenderedPageBreak/>
        <w:t>Another solution is that there should be a regulation in the media sector to prevent the ethnicity and racism practiced by television channels and directors of movies (Rehan 41). Television shows and movies have fueled the negative ethnicity and racism of African-American women. Also, the reductive representation of African-American women in television shows and movies has affected them in receiving of other essential services such as healthcare and education. Therefore, if a certain regulation is put in place, it will not only affect how African-American women are perceived in the media sector, but it will also facilitate effective receiving of crucial services.</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Additionally, African-American women have the ability to prevent their representation in television shows and movies as stereotypes because they need to accept their live status and </w:t>
      </w:r>
      <w:r w:rsidR="00CC7057" w:rsidRPr="003722E9">
        <w:rPr>
          <w:rFonts w:ascii="Times New Roman" w:hAnsi="Times New Roman" w:cs="Times New Roman"/>
          <w:sz w:val="24"/>
          <w:szCs w:val="24"/>
        </w:rPr>
        <w:t xml:space="preserve">respect </w:t>
      </w:r>
      <w:r w:rsidRPr="003722E9">
        <w:rPr>
          <w:rFonts w:ascii="Times New Roman" w:hAnsi="Times New Roman" w:cs="Times New Roman"/>
          <w:sz w:val="24"/>
          <w:szCs w:val="24"/>
        </w:rPr>
        <w:t>their natural outlook (Als</w:t>
      </w:r>
      <w:r w:rsidR="009E2FA9" w:rsidRPr="003722E9">
        <w:rPr>
          <w:rFonts w:ascii="Times New Roman" w:hAnsi="Times New Roman" w:cs="Times New Roman"/>
          <w:sz w:val="24"/>
          <w:szCs w:val="24"/>
        </w:rPr>
        <w:t>anafi &amp; Mohd Noor 1120). If African-American</w:t>
      </w:r>
      <w:r w:rsidRPr="003722E9">
        <w:rPr>
          <w:rFonts w:ascii="Times New Roman" w:hAnsi="Times New Roman" w:cs="Times New Roman"/>
          <w:sz w:val="24"/>
          <w:szCs w:val="24"/>
        </w:rPr>
        <w:t xml:space="preserve"> women accept that they are naturally attractive, they will not heed to the white</w:t>
      </w:r>
      <w:r w:rsidR="009E2FA9" w:rsidRPr="003722E9">
        <w:rPr>
          <w:rFonts w:ascii="Times New Roman" w:hAnsi="Times New Roman" w:cs="Times New Roman"/>
          <w:sz w:val="24"/>
          <w:szCs w:val="24"/>
        </w:rPr>
        <w:t>’</w:t>
      </w:r>
      <w:r w:rsidRPr="003722E9">
        <w:rPr>
          <w:rFonts w:ascii="Times New Roman" w:hAnsi="Times New Roman" w:cs="Times New Roman"/>
          <w:sz w:val="24"/>
          <w:szCs w:val="24"/>
        </w:rPr>
        <w:t xml:space="preserve">s standards of beauty, which is one of the things that have contributed to their </w:t>
      </w:r>
      <w:r w:rsidR="009E2FA9" w:rsidRPr="003722E9">
        <w:rPr>
          <w:rFonts w:ascii="Times New Roman" w:hAnsi="Times New Roman" w:cs="Times New Roman"/>
          <w:sz w:val="24"/>
          <w:szCs w:val="24"/>
        </w:rPr>
        <w:t xml:space="preserve">reductive </w:t>
      </w:r>
      <w:r w:rsidRPr="003722E9">
        <w:rPr>
          <w:rFonts w:ascii="Times New Roman" w:hAnsi="Times New Roman" w:cs="Times New Roman"/>
          <w:sz w:val="24"/>
          <w:szCs w:val="24"/>
        </w:rPr>
        <w:t>representation in media. Also, if the women accept their life status, they will work on improving themselves, and hence cases of submissiveness will be reduced. African-American women should work on supporting their husbands and families in building their empires, rather than abandoning them.</w:t>
      </w:r>
    </w:p>
    <w:p w:rsidR="006D34AD" w:rsidRPr="006D34AD" w:rsidRDefault="006D34AD" w:rsidP="006D34AD">
      <w:pPr>
        <w:spacing w:line="480" w:lineRule="auto"/>
        <w:ind w:firstLine="720"/>
        <w:jc w:val="center"/>
        <w:rPr>
          <w:rFonts w:ascii="Times New Roman" w:hAnsi="Times New Roman" w:cs="Times New Roman"/>
          <w:b/>
          <w:sz w:val="24"/>
          <w:szCs w:val="24"/>
        </w:rPr>
      </w:pPr>
      <w:r w:rsidRPr="006D34AD">
        <w:rPr>
          <w:rFonts w:ascii="Times New Roman" w:hAnsi="Times New Roman" w:cs="Times New Roman"/>
          <w:b/>
          <w:sz w:val="24"/>
          <w:szCs w:val="24"/>
        </w:rPr>
        <w:t>Conclusion</w:t>
      </w:r>
    </w:p>
    <w:p w:rsidR="006A3807" w:rsidRPr="003722E9" w:rsidRDefault="006A3807" w:rsidP="003722E9">
      <w:pPr>
        <w:spacing w:line="480" w:lineRule="auto"/>
        <w:ind w:firstLine="720"/>
        <w:rPr>
          <w:rFonts w:ascii="Times New Roman" w:hAnsi="Times New Roman" w:cs="Times New Roman"/>
          <w:sz w:val="24"/>
          <w:szCs w:val="24"/>
        </w:rPr>
      </w:pPr>
      <w:r w:rsidRPr="003722E9">
        <w:rPr>
          <w:rFonts w:ascii="Times New Roman" w:hAnsi="Times New Roman" w:cs="Times New Roman"/>
          <w:sz w:val="24"/>
          <w:szCs w:val="24"/>
        </w:rPr>
        <w:t xml:space="preserve">In conclusion, the African-American women have been perceived as stereotypes. The whites have taken advantage of the submissiveness and economic status of the African-American women to benefit themselves both financially and socially. The television industry has fueled the ethnicity and racism among the African-American women. However, the negative perception is not a life condition and it can be changed through various legislations to regulate the media </w:t>
      </w:r>
      <w:r w:rsidRPr="003722E9">
        <w:rPr>
          <w:rFonts w:ascii="Times New Roman" w:hAnsi="Times New Roman" w:cs="Times New Roman"/>
          <w:sz w:val="24"/>
          <w:szCs w:val="24"/>
        </w:rPr>
        <w:lastRenderedPageBreak/>
        <w:t>sector, and African-American women need to accept themselves. African-American women have the potential to do great things and prevent their negative perception.</w:t>
      </w: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3722E9" w:rsidRDefault="003722E9" w:rsidP="003722E9">
      <w:pPr>
        <w:spacing w:line="480" w:lineRule="auto"/>
        <w:rPr>
          <w:rFonts w:ascii="Times New Roman" w:hAnsi="Times New Roman" w:cs="Times New Roman"/>
          <w:sz w:val="24"/>
          <w:szCs w:val="24"/>
        </w:rPr>
      </w:pPr>
    </w:p>
    <w:p w:rsidR="006D34AD" w:rsidRDefault="006D34AD" w:rsidP="006D34AD">
      <w:pPr>
        <w:spacing w:line="480" w:lineRule="auto"/>
        <w:rPr>
          <w:rFonts w:ascii="Times New Roman" w:hAnsi="Times New Roman" w:cs="Times New Roman"/>
          <w:sz w:val="24"/>
          <w:szCs w:val="24"/>
        </w:rPr>
      </w:pPr>
    </w:p>
    <w:p w:rsidR="0028394D" w:rsidRDefault="0028394D" w:rsidP="006D34AD">
      <w:pPr>
        <w:spacing w:line="480" w:lineRule="auto"/>
        <w:jc w:val="center"/>
        <w:rPr>
          <w:rFonts w:ascii="Times New Roman" w:hAnsi="Times New Roman" w:cs="Times New Roman"/>
          <w:sz w:val="24"/>
          <w:szCs w:val="24"/>
        </w:rPr>
      </w:pPr>
    </w:p>
    <w:p w:rsidR="0028394D" w:rsidRDefault="0028394D" w:rsidP="006D34AD">
      <w:pPr>
        <w:spacing w:line="480" w:lineRule="auto"/>
        <w:jc w:val="center"/>
        <w:rPr>
          <w:rFonts w:ascii="Times New Roman" w:hAnsi="Times New Roman" w:cs="Times New Roman"/>
          <w:sz w:val="24"/>
          <w:szCs w:val="24"/>
        </w:rPr>
      </w:pPr>
    </w:p>
    <w:p w:rsidR="0028394D" w:rsidRDefault="0028394D" w:rsidP="006D34AD">
      <w:pPr>
        <w:spacing w:line="480" w:lineRule="auto"/>
        <w:jc w:val="center"/>
        <w:rPr>
          <w:rFonts w:ascii="Times New Roman" w:hAnsi="Times New Roman" w:cs="Times New Roman"/>
          <w:sz w:val="24"/>
          <w:szCs w:val="24"/>
        </w:rPr>
      </w:pPr>
    </w:p>
    <w:p w:rsidR="0028394D" w:rsidRDefault="0028394D" w:rsidP="006D34AD">
      <w:pPr>
        <w:spacing w:line="480" w:lineRule="auto"/>
        <w:jc w:val="center"/>
        <w:rPr>
          <w:rFonts w:ascii="Times New Roman" w:hAnsi="Times New Roman" w:cs="Times New Roman"/>
          <w:sz w:val="24"/>
          <w:szCs w:val="24"/>
        </w:rPr>
      </w:pPr>
    </w:p>
    <w:p w:rsidR="0028394D" w:rsidRDefault="0028394D" w:rsidP="006D34AD">
      <w:pPr>
        <w:spacing w:line="480" w:lineRule="auto"/>
        <w:jc w:val="center"/>
        <w:rPr>
          <w:rFonts w:ascii="Times New Roman" w:hAnsi="Times New Roman" w:cs="Times New Roman"/>
          <w:sz w:val="24"/>
          <w:szCs w:val="24"/>
        </w:rPr>
      </w:pPr>
    </w:p>
    <w:p w:rsidR="006A3807" w:rsidRPr="003722E9" w:rsidRDefault="006A3807" w:rsidP="006D34AD">
      <w:pPr>
        <w:spacing w:line="480" w:lineRule="auto"/>
        <w:jc w:val="center"/>
        <w:rPr>
          <w:rFonts w:ascii="Times New Roman" w:hAnsi="Times New Roman" w:cs="Times New Roman"/>
          <w:sz w:val="24"/>
          <w:szCs w:val="24"/>
        </w:rPr>
      </w:pPr>
      <w:r w:rsidRPr="003722E9">
        <w:rPr>
          <w:rFonts w:ascii="Times New Roman" w:hAnsi="Times New Roman" w:cs="Times New Roman"/>
          <w:sz w:val="24"/>
          <w:szCs w:val="24"/>
        </w:rPr>
        <w:lastRenderedPageBreak/>
        <w:t>Work</w:t>
      </w:r>
      <w:r w:rsidR="0028394D">
        <w:rPr>
          <w:rFonts w:ascii="Times New Roman" w:hAnsi="Times New Roman" w:cs="Times New Roman"/>
          <w:sz w:val="24"/>
          <w:szCs w:val="24"/>
        </w:rPr>
        <w:t>s</w:t>
      </w:r>
      <w:r w:rsidRPr="003722E9">
        <w:rPr>
          <w:rFonts w:ascii="Times New Roman" w:hAnsi="Times New Roman" w:cs="Times New Roman"/>
          <w:sz w:val="24"/>
          <w:szCs w:val="24"/>
        </w:rPr>
        <w:t xml:space="preserve"> Cited</w:t>
      </w:r>
      <w:bookmarkStart w:id="0" w:name="_GoBack"/>
      <w:bookmarkEnd w:id="0"/>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Allen, Amani M., et al. "Racial discrimination, educational attainment, and biological dysregulation among midlife African American women." Psychoneuroendocrinology 99 (2019): 225-235.</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Alsanafi, Ismael Hasan, and S. N. F. Mohd Noor. "Systematic review of African-American women's identity struggle in American drama." Opción 34 (2018): 1116-1130.</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Blacker, Sarah, and Justin Sully. "Feminist Theory and the Value of Materialism." A Companion to Critical and Cultural Theory. Routledge (2017): 223.</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Chappell, Julie, and Mallory Young, eds. Bad Girls and Transgressive Women in Popular Television, Fiction, and Film. Springer, 2017: 334-361.</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Debruge, Peter. Film Review: Girls Trip. Variety. 2017: 78-112.</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Francis, Diane B. "Young Black women's information seeking following celebrity depression disclosure: Implications for mental health communication." Journal of health communication 23.7 (2018): 687-694.</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Jerald, Morgan. Respectable Women: Exploring the Influence of the Jezebel Stereotype on Black Women's Sexual Well-Being. Diss. 2018: 88-91.</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Prather, Cynthia, et al. "Racism, African American women, and their sexual and reproductive health: a review of historical and contemporary evidence and implications for health equity." Health equity 2.1 (2018): 249-259.</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Rehan, Mohamed M., et al. "Media content streaming." U.S. Patent No. 9,860,294. 2 Jan. 2018: 41.</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lastRenderedPageBreak/>
        <w:t>Reyes, Angelita D. "Performativity and representation in transnational blackface: Mammy (USA), Zwarte Piet (Netherlands), and Haji Firuz (Iran)." Atlantic Studies 16.4 (2019): 521-550.</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Sacks, Tina K. "Performing Black womanhood: a qualitative study of stereotypes and the healthcare encounter." Critical Public Health 28.1 (2018): 59-69.</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Sudhinaraset, Pacharee. ""We Are Not an Organically City People": Black Modernity and the Afterimages of Julie Dash's Daughters of the Dust." The Black Scholar 48.3 (2018): 46-60.</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Wisker, Gina. Post-colonial and African American women's writing: a critical introduction. Macmillan International Higher Education, 2017: 67.</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Wollney, Easton, and Miglena Sternadori. "Feminine, Competent, Submissive: A Multimodal Analysis of Depictions of Women in US Wartime Persuasive Messages During World War I and World War II." Visual Communication Quarterly 26.1 (2019): 3-21.</w:t>
      </w:r>
    </w:p>
    <w:p w:rsidR="006A3807" w:rsidRPr="003722E9" w:rsidRDefault="006A3807" w:rsidP="003722E9">
      <w:pPr>
        <w:spacing w:line="480" w:lineRule="auto"/>
        <w:ind w:left="720" w:hanging="720"/>
        <w:rPr>
          <w:rFonts w:ascii="Times New Roman" w:hAnsi="Times New Roman" w:cs="Times New Roman"/>
          <w:sz w:val="24"/>
          <w:szCs w:val="24"/>
        </w:rPr>
      </w:pPr>
      <w:r w:rsidRPr="003722E9">
        <w:rPr>
          <w:rFonts w:ascii="Times New Roman" w:hAnsi="Times New Roman" w:cs="Times New Roman"/>
          <w:sz w:val="24"/>
          <w:szCs w:val="24"/>
        </w:rPr>
        <w:t>Zijlstra, Lieuwe. E. "Racism in Hollywood: African American Representations in Contemporary Cinema." University of Groningen. (2017): 112-115.</w:t>
      </w:r>
    </w:p>
    <w:p w:rsidR="006A3807" w:rsidRPr="003722E9" w:rsidRDefault="006A3807" w:rsidP="003722E9">
      <w:pPr>
        <w:spacing w:line="480" w:lineRule="auto"/>
        <w:rPr>
          <w:rFonts w:ascii="Times New Roman" w:hAnsi="Times New Roman" w:cs="Times New Roman"/>
          <w:sz w:val="24"/>
          <w:szCs w:val="24"/>
        </w:rPr>
      </w:pPr>
    </w:p>
    <w:p w:rsidR="006A3807" w:rsidRPr="003722E9" w:rsidRDefault="006A3807" w:rsidP="003722E9">
      <w:pPr>
        <w:spacing w:line="480" w:lineRule="auto"/>
        <w:rPr>
          <w:rFonts w:ascii="Times New Roman" w:hAnsi="Times New Roman" w:cs="Times New Roman"/>
          <w:sz w:val="24"/>
          <w:szCs w:val="24"/>
        </w:rPr>
      </w:pPr>
    </w:p>
    <w:p w:rsidR="005922F7" w:rsidRPr="003722E9" w:rsidRDefault="005922F7" w:rsidP="003722E9">
      <w:pPr>
        <w:spacing w:line="480" w:lineRule="auto"/>
        <w:rPr>
          <w:rFonts w:ascii="Times New Roman" w:hAnsi="Times New Roman" w:cs="Times New Roman"/>
          <w:sz w:val="24"/>
          <w:szCs w:val="24"/>
        </w:rPr>
      </w:pPr>
    </w:p>
    <w:sectPr w:rsidR="005922F7" w:rsidRPr="003722E9" w:rsidSect="00CC70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5AA" w:rsidRDefault="00D425AA" w:rsidP="00CC7057">
      <w:pPr>
        <w:spacing w:after="0" w:line="240" w:lineRule="auto"/>
      </w:pPr>
      <w:r>
        <w:separator/>
      </w:r>
    </w:p>
  </w:endnote>
  <w:endnote w:type="continuationSeparator" w:id="1">
    <w:p w:rsidR="00D425AA" w:rsidRDefault="00D425AA" w:rsidP="00CC70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5AA" w:rsidRDefault="00D425AA" w:rsidP="00CC7057">
      <w:pPr>
        <w:spacing w:after="0" w:line="240" w:lineRule="auto"/>
      </w:pPr>
      <w:r>
        <w:separator/>
      </w:r>
    </w:p>
  </w:footnote>
  <w:footnote w:type="continuationSeparator" w:id="1">
    <w:p w:rsidR="00D425AA" w:rsidRDefault="00D425AA" w:rsidP="00CC70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57" w:rsidRPr="003722E9" w:rsidRDefault="003722E9">
    <w:pPr>
      <w:pStyle w:val="Header"/>
      <w:rPr>
        <w:rFonts w:ascii="Times New Roman" w:hAnsi="Times New Roman" w:cs="Times New Roman"/>
        <w:sz w:val="24"/>
        <w:szCs w:val="24"/>
      </w:rPr>
    </w:pPr>
    <w:r w:rsidRPr="003722E9">
      <w:rPr>
        <w:rFonts w:ascii="Times New Roman" w:hAnsi="Times New Roman" w:cs="Times New Roman"/>
        <w:sz w:val="24"/>
        <w:szCs w:val="24"/>
      </w:rPr>
      <w:tab/>
    </w:r>
    <w:r w:rsidR="00995C5B">
      <w:rPr>
        <w:rFonts w:ascii="Times New Roman" w:hAnsi="Times New Roman" w:cs="Times New Roman"/>
        <w:sz w:val="24"/>
        <w:szCs w:val="24"/>
      </w:rPr>
      <w:t xml:space="preserve">                                                                                                                                </w:t>
    </w:r>
    <w:r w:rsidRPr="003722E9">
      <w:rPr>
        <w:rFonts w:ascii="Times New Roman" w:hAnsi="Times New Roman" w:cs="Times New Roman"/>
        <w:sz w:val="24"/>
        <w:szCs w:val="24"/>
      </w:rPr>
      <w:t>S</w:t>
    </w:r>
    <w:r>
      <w:rPr>
        <w:rFonts w:ascii="Times New Roman" w:hAnsi="Times New Roman" w:cs="Times New Roman"/>
        <w:sz w:val="24"/>
        <w:szCs w:val="24"/>
      </w:rPr>
      <w:t>urname</w:t>
    </w:r>
    <w:r w:rsidR="00995C5B">
      <w:rPr>
        <w:rFonts w:ascii="Times New Roman" w:hAnsi="Times New Roman" w:cs="Times New Roman"/>
        <w:sz w:val="24"/>
        <w:szCs w:val="24"/>
      </w:rPr>
      <w:t xml:space="preserve"> </w:t>
    </w:r>
    <w:r w:rsidR="00F85E27" w:rsidRPr="003722E9">
      <w:rPr>
        <w:rFonts w:ascii="Times New Roman" w:hAnsi="Times New Roman" w:cs="Times New Roman"/>
        <w:sz w:val="24"/>
        <w:szCs w:val="24"/>
      </w:rPr>
      <w:fldChar w:fldCharType="begin"/>
    </w:r>
    <w:r w:rsidRPr="003722E9">
      <w:rPr>
        <w:rFonts w:ascii="Times New Roman" w:hAnsi="Times New Roman" w:cs="Times New Roman"/>
        <w:sz w:val="24"/>
        <w:szCs w:val="24"/>
      </w:rPr>
      <w:instrText xml:space="preserve"> PAGE   \* MERGEFORMAT </w:instrText>
    </w:r>
    <w:r w:rsidR="00F85E27" w:rsidRPr="003722E9">
      <w:rPr>
        <w:rFonts w:ascii="Times New Roman" w:hAnsi="Times New Roman" w:cs="Times New Roman"/>
        <w:sz w:val="24"/>
        <w:szCs w:val="24"/>
      </w:rPr>
      <w:fldChar w:fldCharType="separate"/>
    </w:r>
    <w:r w:rsidR="00A03D4E">
      <w:rPr>
        <w:rFonts w:ascii="Times New Roman" w:hAnsi="Times New Roman" w:cs="Times New Roman"/>
        <w:noProof/>
        <w:sz w:val="24"/>
        <w:szCs w:val="24"/>
      </w:rPr>
      <w:t>16</w:t>
    </w:r>
    <w:r w:rsidR="00F85E27" w:rsidRPr="003722E9">
      <w:rPr>
        <w:rFonts w:ascii="Times New Roman" w:hAnsi="Times New Roman" w:cs="Times New Roman"/>
        <w:noProof/>
        <w:sz w:val="24"/>
        <w:szCs w:val="24"/>
      </w:rPr>
      <w:fldChar w:fldCharType="end"/>
    </w:r>
  </w:p>
  <w:p w:rsidR="00CC7057" w:rsidRDefault="00CC70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57" w:rsidRPr="003722E9" w:rsidRDefault="00995C5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F85E27" w:rsidRPr="003722E9">
      <w:rPr>
        <w:rFonts w:ascii="Times New Roman" w:hAnsi="Times New Roman" w:cs="Times New Roman"/>
        <w:sz w:val="24"/>
        <w:szCs w:val="24"/>
      </w:rPr>
      <w:fldChar w:fldCharType="begin"/>
    </w:r>
    <w:r w:rsidR="003722E9" w:rsidRPr="003722E9">
      <w:rPr>
        <w:rFonts w:ascii="Times New Roman" w:hAnsi="Times New Roman" w:cs="Times New Roman"/>
        <w:sz w:val="24"/>
        <w:szCs w:val="24"/>
      </w:rPr>
      <w:instrText xml:space="preserve"> PAGE   \* MERGEFORMAT </w:instrText>
    </w:r>
    <w:r w:rsidR="00F85E27" w:rsidRPr="003722E9">
      <w:rPr>
        <w:rFonts w:ascii="Times New Roman" w:hAnsi="Times New Roman" w:cs="Times New Roman"/>
        <w:sz w:val="24"/>
        <w:szCs w:val="24"/>
      </w:rPr>
      <w:fldChar w:fldCharType="separate"/>
    </w:r>
    <w:r w:rsidR="00A03D4E">
      <w:rPr>
        <w:rFonts w:ascii="Times New Roman" w:hAnsi="Times New Roman" w:cs="Times New Roman"/>
        <w:noProof/>
        <w:sz w:val="24"/>
        <w:szCs w:val="24"/>
      </w:rPr>
      <w:t>1</w:t>
    </w:r>
    <w:r w:rsidR="00F85E27" w:rsidRPr="003722E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90D6E"/>
    <w:multiLevelType w:val="hybridMultilevel"/>
    <w:tmpl w:val="E4A051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4C2B6C"/>
    <w:multiLevelType w:val="hybridMultilevel"/>
    <w:tmpl w:val="5F024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4A07F5"/>
    <w:multiLevelType w:val="hybridMultilevel"/>
    <w:tmpl w:val="5F024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0288"/>
    <w:rsid w:val="00047AB5"/>
    <w:rsid w:val="000877C2"/>
    <w:rsid w:val="000D17BA"/>
    <w:rsid w:val="00122CC6"/>
    <w:rsid w:val="00131185"/>
    <w:rsid w:val="001510D5"/>
    <w:rsid w:val="00191CE8"/>
    <w:rsid w:val="001B3EFF"/>
    <w:rsid w:val="001E79D4"/>
    <w:rsid w:val="00205DA1"/>
    <w:rsid w:val="00223FCE"/>
    <w:rsid w:val="00270DFA"/>
    <w:rsid w:val="00276BFC"/>
    <w:rsid w:val="0028394D"/>
    <w:rsid w:val="002B488F"/>
    <w:rsid w:val="002B64A9"/>
    <w:rsid w:val="002D22AF"/>
    <w:rsid w:val="002E6107"/>
    <w:rsid w:val="003722E9"/>
    <w:rsid w:val="00392C6A"/>
    <w:rsid w:val="003D5295"/>
    <w:rsid w:val="004144F6"/>
    <w:rsid w:val="00430796"/>
    <w:rsid w:val="00454C85"/>
    <w:rsid w:val="00473685"/>
    <w:rsid w:val="004B1741"/>
    <w:rsid w:val="00530973"/>
    <w:rsid w:val="00531244"/>
    <w:rsid w:val="005922F7"/>
    <w:rsid w:val="005A41CA"/>
    <w:rsid w:val="005B696C"/>
    <w:rsid w:val="005C556F"/>
    <w:rsid w:val="005F006C"/>
    <w:rsid w:val="006452CA"/>
    <w:rsid w:val="006A3807"/>
    <w:rsid w:val="006A429C"/>
    <w:rsid w:val="006D34AD"/>
    <w:rsid w:val="006D7583"/>
    <w:rsid w:val="006F39F1"/>
    <w:rsid w:val="0070110B"/>
    <w:rsid w:val="007306BB"/>
    <w:rsid w:val="00734D69"/>
    <w:rsid w:val="00755BFD"/>
    <w:rsid w:val="00760288"/>
    <w:rsid w:val="00762F44"/>
    <w:rsid w:val="0077442A"/>
    <w:rsid w:val="007C199F"/>
    <w:rsid w:val="008051F9"/>
    <w:rsid w:val="0087277B"/>
    <w:rsid w:val="009205C0"/>
    <w:rsid w:val="00934BCB"/>
    <w:rsid w:val="0094485E"/>
    <w:rsid w:val="00972846"/>
    <w:rsid w:val="00995C5B"/>
    <w:rsid w:val="009E2FA9"/>
    <w:rsid w:val="009F384F"/>
    <w:rsid w:val="009F704E"/>
    <w:rsid w:val="00A03D4E"/>
    <w:rsid w:val="00A142FF"/>
    <w:rsid w:val="00A2107C"/>
    <w:rsid w:val="00A440B3"/>
    <w:rsid w:val="00A84E89"/>
    <w:rsid w:val="00A91F5A"/>
    <w:rsid w:val="00AA7B8C"/>
    <w:rsid w:val="00AD0FA4"/>
    <w:rsid w:val="00AF0A1B"/>
    <w:rsid w:val="00B041C9"/>
    <w:rsid w:val="00B16A82"/>
    <w:rsid w:val="00B21B46"/>
    <w:rsid w:val="00B35C42"/>
    <w:rsid w:val="00BD04A6"/>
    <w:rsid w:val="00C17A15"/>
    <w:rsid w:val="00C32D6D"/>
    <w:rsid w:val="00C34412"/>
    <w:rsid w:val="00C84BE5"/>
    <w:rsid w:val="00C951F3"/>
    <w:rsid w:val="00CB77B7"/>
    <w:rsid w:val="00CC7057"/>
    <w:rsid w:val="00CD79E6"/>
    <w:rsid w:val="00D425AA"/>
    <w:rsid w:val="00D5405A"/>
    <w:rsid w:val="00DF0E68"/>
    <w:rsid w:val="00E13D24"/>
    <w:rsid w:val="00E15A82"/>
    <w:rsid w:val="00E41948"/>
    <w:rsid w:val="00E60861"/>
    <w:rsid w:val="00E65C31"/>
    <w:rsid w:val="00E92AF4"/>
    <w:rsid w:val="00F110F5"/>
    <w:rsid w:val="00F1265A"/>
    <w:rsid w:val="00F43DC4"/>
    <w:rsid w:val="00F85E27"/>
    <w:rsid w:val="00F911C1"/>
    <w:rsid w:val="00F97D0B"/>
    <w:rsid w:val="00FC32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796"/>
    <w:pPr>
      <w:ind w:left="720"/>
      <w:contextualSpacing/>
    </w:pPr>
  </w:style>
  <w:style w:type="paragraph" w:styleId="Header">
    <w:name w:val="header"/>
    <w:basedOn w:val="Normal"/>
    <w:link w:val="HeaderChar"/>
    <w:uiPriority w:val="99"/>
    <w:unhideWhenUsed/>
    <w:rsid w:val="00CC7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057"/>
  </w:style>
  <w:style w:type="paragraph" w:styleId="Footer">
    <w:name w:val="footer"/>
    <w:basedOn w:val="Normal"/>
    <w:link w:val="FooterChar"/>
    <w:uiPriority w:val="99"/>
    <w:unhideWhenUsed/>
    <w:rsid w:val="00CC7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057"/>
  </w:style>
</w:styles>
</file>

<file path=word/webSettings.xml><?xml version="1.0" encoding="utf-8"?>
<w:webSettings xmlns:r="http://schemas.openxmlformats.org/officeDocument/2006/relationships" xmlns:w="http://schemas.openxmlformats.org/wordprocessingml/2006/main">
  <w:divs>
    <w:div w:id="258560319">
      <w:bodyDiv w:val="1"/>
      <w:marLeft w:val="0"/>
      <w:marRight w:val="0"/>
      <w:marTop w:val="0"/>
      <w:marBottom w:val="0"/>
      <w:divBdr>
        <w:top w:val="none" w:sz="0" w:space="0" w:color="auto"/>
        <w:left w:val="none" w:sz="0" w:space="0" w:color="auto"/>
        <w:bottom w:val="none" w:sz="0" w:space="0" w:color="auto"/>
        <w:right w:val="none" w:sz="0" w:space="0" w:color="auto"/>
      </w:divBdr>
      <w:divsChild>
        <w:div w:id="1555001055">
          <w:marLeft w:val="0"/>
          <w:marRight w:val="0"/>
          <w:marTop w:val="0"/>
          <w:marBottom w:val="0"/>
          <w:divBdr>
            <w:top w:val="none" w:sz="0" w:space="0" w:color="auto"/>
            <w:left w:val="none" w:sz="0" w:space="0" w:color="auto"/>
            <w:bottom w:val="none" w:sz="0" w:space="0" w:color="auto"/>
            <w:right w:val="none" w:sz="0" w:space="0" w:color="auto"/>
          </w:divBdr>
        </w:div>
      </w:divsChild>
    </w:div>
    <w:div w:id="264583498">
      <w:bodyDiv w:val="1"/>
      <w:marLeft w:val="0"/>
      <w:marRight w:val="0"/>
      <w:marTop w:val="0"/>
      <w:marBottom w:val="0"/>
      <w:divBdr>
        <w:top w:val="none" w:sz="0" w:space="0" w:color="auto"/>
        <w:left w:val="none" w:sz="0" w:space="0" w:color="auto"/>
        <w:bottom w:val="none" w:sz="0" w:space="0" w:color="auto"/>
        <w:right w:val="none" w:sz="0" w:space="0" w:color="auto"/>
      </w:divBdr>
      <w:divsChild>
        <w:div w:id="878127240">
          <w:marLeft w:val="0"/>
          <w:marRight w:val="0"/>
          <w:marTop w:val="0"/>
          <w:marBottom w:val="0"/>
          <w:divBdr>
            <w:top w:val="none" w:sz="0" w:space="0" w:color="auto"/>
            <w:left w:val="none" w:sz="0" w:space="0" w:color="auto"/>
            <w:bottom w:val="none" w:sz="0" w:space="0" w:color="auto"/>
            <w:right w:val="none" w:sz="0" w:space="0" w:color="auto"/>
          </w:divBdr>
        </w:div>
      </w:divsChild>
    </w:div>
    <w:div w:id="309095586">
      <w:bodyDiv w:val="1"/>
      <w:marLeft w:val="0"/>
      <w:marRight w:val="0"/>
      <w:marTop w:val="0"/>
      <w:marBottom w:val="0"/>
      <w:divBdr>
        <w:top w:val="none" w:sz="0" w:space="0" w:color="auto"/>
        <w:left w:val="none" w:sz="0" w:space="0" w:color="auto"/>
        <w:bottom w:val="none" w:sz="0" w:space="0" w:color="auto"/>
        <w:right w:val="none" w:sz="0" w:space="0" w:color="auto"/>
      </w:divBdr>
      <w:divsChild>
        <w:div w:id="799033039">
          <w:marLeft w:val="0"/>
          <w:marRight w:val="0"/>
          <w:marTop w:val="0"/>
          <w:marBottom w:val="0"/>
          <w:divBdr>
            <w:top w:val="none" w:sz="0" w:space="0" w:color="auto"/>
            <w:left w:val="none" w:sz="0" w:space="0" w:color="auto"/>
            <w:bottom w:val="none" w:sz="0" w:space="0" w:color="auto"/>
            <w:right w:val="none" w:sz="0" w:space="0" w:color="auto"/>
          </w:divBdr>
        </w:div>
      </w:divsChild>
    </w:div>
    <w:div w:id="456409418">
      <w:bodyDiv w:val="1"/>
      <w:marLeft w:val="0"/>
      <w:marRight w:val="0"/>
      <w:marTop w:val="0"/>
      <w:marBottom w:val="0"/>
      <w:divBdr>
        <w:top w:val="none" w:sz="0" w:space="0" w:color="auto"/>
        <w:left w:val="none" w:sz="0" w:space="0" w:color="auto"/>
        <w:bottom w:val="none" w:sz="0" w:space="0" w:color="auto"/>
        <w:right w:val="none" w:sz="0" w:space="0" w:color="auto"/>
      </w:divBdr>
      <w:divsChild>
        <w:div w:id="15204366">
          <w:marLeft w:val="0"/>
          <w:marRight w:val="0"/>
          <w:marTop w:val="0"/>
          <w:marBottom w:val="0"/>
          <w:divBdr>
            <w:top w:val="none" w:sz="0" w:space="0" w:color="auto"/>
            <w:left w:val="none" w:sz="0" w:space="0" w:color="auto"/>
            <w:bottom w:val="none" w:sz="0" w:space="0" w:color="auto"/>
            <w:right w:val="none" w:sz="0" w:space="0" w:color="auto"/>
          </w:divBdr>
        </w:div>
      </w:divsChild>
    </w:div>
    <w:div w:id="694506609">
      <w:bodyDiv w:val="1"/>
      <w:marLeft w:val="0"/>
      <w:marRight w:val="0"/>
      <w:marTop w:val="0"/>
      <w:marBottom w:val="0"/>
      <w:divBdr>
        <w:top w:val="none" w:sz="0" w:space="0" w:color="auto"/>
        <w:left w:val="none" w:sz="0" w:space="0" w:color="auto"/>
        <w:bottom w:val="none" w:sz="0" w:space="0" w:color="auto"/>
        <w:right w:val="none" w:sz="0" w:space="0" w:color="auto"/>
      </w:divBdr>
      <w:divsChild>
        <w:div w:id="395781417">
          <w:marLeft w:val="0"/>
          <w:marRight w:val="0"/>
          <w:marTop w:val="0"/>
          <w:marBottom w:val="0"/>
          <w:divBdr>
            <w:top w:val="none" w:sz="0" w:space="0" w:color="auto"/>
            <w:left w:val="none" w:sz="0" w:space="0" w:color="auto"/>
            <w:bottom w:val="none" w:sz="0" w:space="0" w:color="auto"/>
            <w:right w:val="none" w:sz="0" w:space="0" w:color="auto"/>
          </w:divBdr>
        </w:div>
      </w:divsChild>
    </w:div>
    <w:div w:id="1288466483">
      <w:bodyDiv w:val="1"/>
      <w:marLeft w:val="0"/>
      <w:marRight w:val="0"/>
      <w:marTop w:val="0"/>
      <w:marBottom w:val="0"/>
      <w:divBdr>
        <w:top w:val="none" w:sz="0" w:space="0" w:color="auto"/>
        <w:left w:val="none" w:sz="0" w:space="0" w:color="auto"/>
        <w:bottom w:val="none" w:sz="0" w:space="0" w:color="auto"/>
        <w:right w:val="none" w:sz="0" w:space="0" w:color="auto"/>
      </w:divBdr>
      <w:divsChild>
        <w:div w:id="367533463">
          <w:marLeft w:val="0"/>
          <w:marRight w:val="0"/>
          <w:marTop w:val="0"/>
          <w:marBottom w:val="0"/>
          <w:divBdr>
            <w:top w:val="none" w:sz="0" w:space="0" w:color="auto"/>
            <w:left w:val="none" w:sz="0" w:space="0" w:color="auto"/>
            <w:bottom w:val="none" w:sz="0" w:space="0" w:color="auto"/>
            <w:right w:val="none" w:sz="0" w:space="0" w:color="auto"/>
          </w:divBdr>
        </w:div>
      </w:divsChild>
    </w:div>
    <w:div w:id="1376810619">
      <w:bodyDiv w:val="1"/>
      <w:marLeft w:val="0"/>
      <w:marRight w:val="0"/>
      <w:marTop w:val="0"/>
      <w:marBottom w:val="0"/>
      <w:divBdr>
        <w:top w:val="none" w:sz="0" w:space="0" w:color="auto"/>
        <w:left w:val="none" w:sz="0" w:space="0" w:color="auto"/>
        <w:bottom w:val="none" w:sz="0" w:space="0" w:color="auto"/>
        <w:right w:val="none" w:sz="0" w:space="0" w:color="auto"/>
      </w:divBdr>
      <w:divsChild>
        <w:div w:id="2108424781">
          <w:marLeft w:val="0"/>
          <w:marRight w:val="0"/>
          <w:marTop w:val="0"/>
          <w:marBottom w:val="0"/>
          <w:divBdr>
            <w:top w:val="none" w:sz="0" w:space="0" w:color="auto"/>
            <w:left w:val="none" w:sz="0" w:space="0" w:color="auto"/>
            <w:bottom w:val="none" w:sz="0" w:space="0" w:color="auto"/>
            <w:right w:val="none" w:sz="0" w:space="0" w:color="auto"/>
          </w:divBdr>
        </w:div>
      </w:divsChild>
    </w:div>
    <w:div w:id="1553225868">
      <w:bodyDiv w:val="1"/>
      <w:marLeft w:val="0"/>
      <w:marRight w:val="0"/>
      <w:marTop w:val="0"/>
      <w:marBottom w:val="0"/>
      <w:divBdr>
        <w:top w:val="none" w:sz="0" w:space="0" w:color="auto"/>
        <w:left w:val="none" w:sz="0" w:space="0" w:color="auto"/>
        <w:bottom w:val="none" w:sz="0" w:space="0" w:color="auto"/>
        <w:right w:val="none" w:sz="0" w:space="0" w:color="auto"/>
      </w:divBdr>
      <w:divsChild>
        <w:div w:id="777799844">
          <w:marLeft w:val="0"/>
          <w:marRight w:val="0"/>
          <w:marTop w:val="0"/>
          <w:marBottom w:val="0"/>
          <w:divBdr>
            <w:top w:val="none" w:sz="0" w:space="0" w:color="auto"/>
            <w:left w:val="none" w:sz="0" w:space="0" w:color="auto"/>
            <w:bottom w:val="none" w:sz="0" w:space="0" w:color="auto"/>
            <w:right w:val="none" w:sz="0" w:space="0" w:color="auto"/>
          </w:divBdr>
        </w:div>
      </w:divsChild>
    </w:div>
    <w:div w:id="1557087323">
      <w:bodyDiv w:val="1"/>
      <w:marLeft w:val="0"/>
      <w:marRight w:val="0"/>
      <w:marTop w:val="0"/>
      <w:marBottom w:val="0"/>
      <w:divBdr>
        <w:top w:val="none" w:sz="0" w:space="0" w:color="auto"/>
        <w:left w:val="none" w:sz="0" w:space="0" w:color="auto"/>
        <w:bottom w:val="none" w:sz="0" w:space="0" w:color="auto"/>
        <w:right w:val="none" w:sz="0" w:space="0" w:color="auto"/>
      </w:divBdr>
      <w:divsChild>
        <w:div w:id="725959620">
          <w:marLeft w:val="0"/>
          <w:marRight w:val="0"/>
          <w:marTop w:val="0"/>
          <w:marBottom w:val="0"/>
          <w:divBdr>
            <w:top w:val="none" w:sz="0" w:space="0" w:color="auto"/>
            <w:left w:val="none" w:sz="0" w:space="0" w:color="auto"/>
            <w:bottom w:val="none" w:sz="0" w:space="0" w:color="auto"/>
            <w:right w:val="none" w:sz="0" w:space="0" w:color="auto"/>
          </w:divBdr>
        </w:div>
      </w:divsChild>
    </w:div>
    <w:div w:id="1632057917">
      <w:bodyDiv w:val="1"/>
      <w:marLeft w:val="0"/>
      <w:marRight w:val="0"/>
      <w:marTop w:val="0"/>
      <w:marBottom w:val="0"/>
      <w:divBdr>
        <w:top w:val="none" w:sz="0" w:space="0" w:color="auto"/>
        <w:left w:val="none" w:sz="0" w:space="0" w:color="auto"/>
        <w:bottom w:val="none" w:sz="0" w:space="0" w:color="auto"/>
        <w:right w:val="none" w:sz="0" w:space="0" w:color="auto"/>
      </w:divBdr>
      <w:divsChild>
        <w:div w:id="206375385">
          <w:marLeft w:val="0"/>
          <w:marRight w:val="0"/>
          <w:marTop w:val="0"/>
          <w:marBottom w:val="0"/>
          <w:divBdr>
            <w:top w:val="none" w:sz="0" w:space="0" w:color="auto"/>
            <w:left w:val="none" w:sz="0" w:space="0" w:color="auto"/>
            <w:bottom w:val="none" w:sz="0" w:space="0" w:color="auto"/>
            <w:right w:val="none" w:sz="0" w:space="0" w:color="auto"/>
          </w:divBdr>
        </w:div>
      </w:divsChild>
    </w:div>
    <w:div w:id="1786728762">
      <w:bodyDiv w:val="1"/>
      <w:marLeft w:val="0"/>
      <w:marRight w:val="0"/>
      <w:marTop w:val="0"/>
      <w:marBottom w:val="0"/>
      <w:divBdr>
        <w:top w:val="none" w:sz="0" w:space="0" w:color="auto"/>
        <w:left w:val="none" w:sz="0" w:space="0" w:color="auto"/>
        <w:bottom w:val="none" w:sz="0" w:space="0" w:color="auto"/>
        <w:right w:val="none" w:sz="0" w:space="0" w:color="auto"/>
      </w:divBdr>
      <w:divsChild>
        <w:div w:id="84614772">
          <w:marLeft w:val="0"/>
          <w:marRight w:val="0"/>
          <w:marTop w:val="0"/>
          <w:marBottom w:val="0"/>
          <w:divBdr>
            <w:top w:val="none" w:sz="0" w:space="0" w:color="auto"/>
            <w:left w:val="none" w:sz="0" w:space="0" w:color="auto"/>
            <w:bottom w:val="none" w:sz="0" w:space="0" w:color="auto"/>
            <w:right w:val="none" w:sz="0" w:space="0" w:color="auto"/>
          </w:divBdr>
        </w:div>
      </w:divsChild>
    </w:div>
    <w:div w:id="1852454706">
      <w:bodyDiv w:val="1"/>
      <w:marLeft w:val="0"/>
      <w:marRight w:val="0"/>
      <w:marTop w:val="0"/>
      <w:marBottom w:val="0"/>
      <w:divBdr>
        <w:top w:val="none" w:sz="0" w:space="0" w:color="auto"/>
        <w:left w:val="none" w:sz="0" w:space="0" w:color="auto"/>
        <w:bottom w:val="none" w:sz="0" w:space="0" w:color="auto"/>
        <w:right w:val="none" w:sz="0" w:space="0" w:color="auto"/>
      </w:divBdr>
      <w:divsChild>
        <w:div w:id="358748467">
          <w:marLeft w:val="0"/>
          <w:marRight w:val="0"/>
          <w:marTop w:val="0"/>
          <w:marBottom w:val="0"/>
          <w:divBdr>
            <w:top w:val="none" w:sz="0" w:space="0" w:color="auto"/>
            <w:left w:val="none" w:sz="0" w:space="0" w:color="auto"/>
            <w:bottom w:val="none" w:sz="0" w:space="0" w:color="auto"/>
            <w:right w:val="none" w:sz="0" w:space="0" w:color="auto"/>
          </w:divBdr>
        </w:div>
      </w:divsChild>
    </w:div>
    <w:div w:id="1996837498">
      <w:bodyDiv w:val="1"/>
      <w:marLeft w:val="0"/>
      <w:marRight w:val="0"/>
      <w:marTop w:val="0"/>
      <w:marBottom w:val="0"/>
      <w:divBdr>
        <w:top w:val="none" w:sz="0" w:space="0" w:color="auto"/>
        <w:left w:val="none" w:sz="0" w:space="0" w:color="auto"/>
        <w:bottom w:val="none" w:sz="0" w:space="0" w:color="auto"/>
        <w:right w:val="none" w:sz="0" w:space="0" w:color="auto"/>
      </w:divBdr>
      <w:divsChild>
        <w:div w:id="1436096740">
          <w:marLeft w:val="0"/>
          <w:marRight w:val="0"/>
          <w:marTop w:val="0"/>
          <w:marBottom w:val="0"/>
          <w:divBdr>
            <w:top w:val="none" w:sz="0" w:space="0" w:color="auto"/>
            <w:left w:val="none" w:sz="0" w:space="0" w:color="auto"/>
            <w:bottom w:val="none" w:sz="0" w:space="0" w:color="auto"/>
            <w:right w:val="none" w:sz="0" w:space="0" w:color="auto"/>
          </w:divBdr>
        </w:div>
      </w:divsChild>
    </w:div>
    <w:div w:id="2106727399">
      <w:bodyDiv w:val="1"/>
      <w:marLeft w:val="0"/>
      <w:marRight w:val="0"/>
      <w:marTop w:val="0"/>
      <w:marBottom w:val="0"/>
      <w:divBdr>
        <w:top w:val="none" w:sz="0" w:space="0" w:color="auto"/>
        <w:left w:val="none" w:sz="0" w:space="0" w:color="auto"/>
        <w:bottom w:val="none" w:sz="0" w:space="0" w:color="auto"/>
        <w:right w:val="none" w:sz="0" w:space="0" w:color="auto"/>
      </w:divBdr>
      <w:divsChild>
        <w:div w:id="775057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3874</Words>
  <Characters>22085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2020-04-21T05:45:00Z</dcterms:created>
  <dcterms:modified xsi:type="dcterms:W3CDTF">2020-04-21T05:45:00Z</dcterms:modified>
</cp:coreProperties>
</file>